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591" w:rsidRPr="00CC5591" w:rsidRDefault="000C0596" w:rsidP="00CC5591">
      <w:pPr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noProof/>
          <w:lang w:eastAsia="ru-RU"/>
        </w:rPr>
        <w:drawing>
          <wp:inline distT="0" distB="0" distL="0" distR="0">
            <wp:extent cx="6559955" cy="9097760"/>
            <wp:effectExtent l="7302" t="0" r="953" b="952"/>
            <wp:docPr id="2" name="Рисунок 2" descr="C:\Users\пк\Documents\Документы сканера\рп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ocuments\Документы сканера\рп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7" t="1021"/>
                    <a:stretch/>
                  </pic:blipFill>
                  <pic:spPr bwMode="auto">
                    <a:xfrm rot="5400000">
                      <a:off x="0" y="0"/>
                      <a:ext cx="6559955" cy="909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eastAsiaTheme="minorEastAsia" w:hAnsi="Times New Roman"/>
          <w:bCs/>
          <w:lang w:eastAsia="ru-RU"/>
        </w:rPr>
        <w:lastRenderedPageBreak/>
        <w:t xml:space="preserve"> </w:t>
      </w:r>
    </w:p>
    <w:p w:rsidR="00F35FAC" w:rsidRPr="00D42D25" w:rsidRDefault="00F35FAC" w:rsidP="003B27D4">
      <w:pPr>
        <w:tabs>
          <w:tab w:val="left" w:pos="851"/>
        </w:tabs>
        <w:spacing w:line="240" w:lineRule="auto"/>
        <w:ind w:firstLine="708"/>
        <w:contextualSpacing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D42D25">
        <w:rPr>
          <w:rFonts w:ascii="Times New Roman" w:eastAsiaTheme="minorEastAsia" w:hAnsi="Times New Roman"/>
          <w:b/>
          <w:sz w:val="28"/>
          <w:szCs w:val="28"/>
          <w:lang w:eastAsia="ru-RU"/>
        </w:rPr>
        <w:t>Пояснительная записка</w:t>
      </w:r>
    </w:p>
    <w:p w:rsidR="005F6ABC" w:rsidRPr="00D42D25" w:rsidRDefault="005F6ABC" w:rsidP="003B27D4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:rsidR="00F35FAC" w:rsidRDefault="00F35FAC" w:rsidP="003B27D4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3B27D4">
        <w:rPr>
          <w:rFonts w:ascii="Times New Roman" w:eastAsiaTheme="minorEastAsia" w:hAnsi="Times New Roman"/>
          <w:sz w:val="24"/>
          <w:szCs w:val="24"/>
          <w:lang w:eastAsia="ru-RU"/>
        </w:rPr>
        <w:t xml:space="preserve">Рабочая программа по </w:t>
      </w:r>
      <w:r w:rsidR="000C0596">
        <w:rPr>
          <w:rFonts w:ascii="Times New Roman" w:eastAsiaTheme="minorEastAsia" w:hAnsi="Times New Roman"/>
          <w:sz w:val="24"/>
          <w:szCs w:val="24"/>
          <w:lang w:eastAsia="ru-RU"/>
        </w:rPr>
        <w:t>русскому языку</w:t>
      </w:r>
      <w:r w:rsidRPr="003B27D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для 1- 4 классов  разработана в соответствии с основной образовательной программой начального общего образования </w:t>
      </w:r>
      <w:bookmarkStart w:id="0" w:name="_GoBack"/>
      <w:bookmarkEnd w:id="0"/>
      <w:r w:rsidRPr="003B27D4">
        <w:rPr>
          <w:rFonts w:ascii="Times New Roman" w:eastAsiaTheme="minorEastAsia" w:hAnsi="Times New Roman"/>
          <w:sz w:val="24"/>
          <w:szCs w:val="24"/>
          <w:lang w:eastAsia="ru-RU"/>
        </w:rPr>
        <w:t>муниципального бюджетного общеобразовательного учреждения   «Ялкынская основная общеобразовательная школа»  Алексеевского  муниципального района Республики Татарстан.</w:t>
      </w:r>
    </w:p>
    <w:p w:rsidR="00D42D25" w:rsidRDefault="00D42D25" w:rsidP="003B27D4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842D10">
        <w:rPr>
          <w:rFonts w:ascii="Times New Roman" w:eastAsiaTheme="minorEastAsia" w:hAnsi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достижение планируемых результатов при изучении учебного предмета «русский язык» в соответствии с ФГОС НОО.</w:t>
      </w:r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D42D25" w:rsidRPr="00842D10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842D10">
        <w:rPr>
          <w:rFonts w:ascii="Times New Roman" w:eastAsiaTheme="minorEastAsia" w:hAnsi="Times New Roman"/>
          <w:b/>
          <w:sz w:val="24"/>
          <w:szCs w:val="24"/>
          <w:lang w:eastAsia="ru-RU"/>
        </w:rPr>
        <w:t>Задачи:</w:t>
      </w:r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1) формирование первоначаль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ных представлений о единстве и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многообразии языкового и культурного пространства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России, о </w:t>
      </w:r>
    </w:p>
    <w:p w:rsidR="00D42D25" w:rsidRPr="00247F18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Theme="minorEastAsia" w:hAnsi="Times New Roman"/>
          <w:sz w:val="24"/>
          <w:szCs w:val="24"/>
          <w:lang w:eastAsia="ru-RU"/>
        </w:rPr>
        <w:t>языке</w:t>
      </w:r>
      <w:proofErr w:type="gramEnd"/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,   как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основе национального самосознания;</w:t>
      </w:r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2) понимание обучающимися тог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о, что язык представляет собой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явление национальной культуры и основное средство </w:t>
      </w:r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человеческого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общения, осознание значения русского яз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ыка как государственного языка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Российской Федерации, языка </w:t>
      </w:r>
    </w:p>
    <w:p w:rsidR="00D42D25" w:rsidRPr="00247F18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межнационального общения;</w:t>
      </w:r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3) формирование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 позитивного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отношения к правильной устной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и письменной речи как показателям общей культуры и </w:t>
      </w:r>
    </w:p>
    <w:p w:rsidR="00D42D25" w:rsidRPr="00247F18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гражданской позиции человека;</w:t>
      </w:r>
    </w:p>
    <w:p w:rsidR="00D42D25" w:rsidRPr="00247F18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4) овладение первоначальными пре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дставлениями о нормах русского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и родного литературного языка (орфоэпических, лексических, </w:t>
      </w:r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</w:t>
      </w:r>
      <w:proofErr w:type="gramStart"/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грамматических)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и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о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 правилах речевого эти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кета;</w:t>
      </w:r>
      <w:proofErr w:type="gramEnd"/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5) развитие  умений  ориентироваться в 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целях, задачах, средствах и условиях общения,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в выборе адекватных языковых средств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proofErr w:type="gramStart"/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для</w:t>
      </w:r>
      <w:proofErr w:type="gramEnd"/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</w:p>
    <w:p w:rsidR="00D42D25" w:rsidRPr="00247F18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успешного решения коммуникативных задач;</w:t>
      </w:r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6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) овладение учебными дейс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твиями с языковыми единицами и  умениями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 исполь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зования этих знания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 xml:space="preserve"> для решения познавательных, </w:t>
      </w:r>
    </w:p>
    <w:p w:rsidR="00D42D25" w:rsidRDefault="00D42D25" w:rsidP="00D42D25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практических и </w:t>
      </w:r>
      <w:r w:rsidRPr="00247F18">
        <w:rPr>
          <w:rFonts w:ascii="Times New Roman" w:eastAsiaTheme="minorEastAsia" w:hAnsi="Times New Roman"/>
          <w:sz w:val="24"/>
          <w:szCs w:val="24"/>
          <w:lang w:eastAsia="ru-RU"/>
        </w:rPr>
        <w:t>коммуникативных задач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.</w:t>
      </w:r>
    </w:p>
    <w:p w:rsidR="005F6ABC" w:rsidRPr="003B27D4" w:rsidRDefault="005F6ABC" w:rsidP="00D42D25">
      <w:pPr>
        <w:tabs>
          <w:tab w:val="left" w:pos="851"/>
        </w:tabs>
        <w:spacing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C5591" w:rsidRPr="00D42D25" w:rsidRDefault="00F35FAC" w:rsidP="003B27D4">
      <w:pPr>
        <w:tabs>
          <w:tab w:val="left" w:pos="851"/>
        </w:tabs>
        <w:spacing w:line="240" w:lineRule="auto"/>
        <w:ind w:firstLine="708"/>
        <w:contextualSpacing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D42D25">
        <w:rPr>
          <w:rFonts w:ascii="Times New Roman" w:eastAsiaTheme="minorEastAsia" w:hAnsi="Times New Roman"/>
          <w:b/>
          <w:sz w:val="28"/>
          <w:szCs w:val="28"/>
          <w:lang w:eastAsia="ru-RU"/>
        </w:rPr>
        <w:t>Планируемые результаты освоения  учебного предмета</w:t>
      </w:r>
    </w:p>
    <w:p w:rsidR="000A4C4D" w:rsidRPr="00D42D25" w:rsidRDefault="000A4C4D" w:rsidP="000A4C4D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A4C4D" w:rsidRPr="000A4C4D" w:rsidRDefault="000A4C4D" w:rsidP="000A4C4D">
      <w:pPr>
        <w:keepNext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Личностные результаты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sz w:val="24"/>
          <w:szCs w:val="24"/>
          <w:lang w:eastAsia="ru-RU"/>
        </w:rPr>
        <w:t>У выпускника будут сформированы:</w:t>
      </w:r>
    </w:p>
    <w:p w:rsidR="000A4C4D" w:rsidRPr="000A4C4D" w:rsidRDefault="000A4C4D" w:rsidP="000A4C4D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-внутренняя позиция школьника на уровне положитель</w:t>
      </w:r>
      <w:r w:rsidRPr="000A4C4D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«хорошего ученика»;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-широкая мотивационная основа учебной деятельности, 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включающая социальные, учебно­познавательные и внешние мотивы;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-учебно­познавательный интерес к новому учебному материалу и способам решения новой задачи;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lastRenderedPageBreak/>
        <w:t xml:space="preserve">-ориентация на понимание причин успеха в учебной </w:t>
      </w: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деятельности, в том числе на самоанализ и самоконтроль резуль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-способность к оценке своей учебной деятельности;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-основы гражданской идентичности, своей этнической </w:t>
      </w: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принадлежности в форме осознания «Я» как члена семьи,</w:t>
      </w:r>
      <w:r w:rsidRPr="000A4C4D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-ориентация в нравственном содержании и </w:t>
      </w:r>
      <w:proofErr w:type="gramStart"/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смысле</w:t>
      </w:r>
      <w:proofErr w:type="gramEnd"/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как 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собственных поступков, так и поступков окружающих людей;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-знание основных моральных норм и ориентация на их выполнение;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-развитие этических чувств — стыда, вины, совести как регуляторов морального поведения; понимание чу</w:t>
      </w:r>
      <w:proofErr w:type="gramStart"/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вств др</w:t>
      </w:r>
      <w:proofErr w:type="gramEnd"/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угих людей и сопереживание им;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-установка на здоровый образ жизни;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-основы экологической культуры: принятие ценности природного мира, готовность следовать в своей деятельности нор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мам природоохранного, нерасточительного, здоровьесберегающего поведения;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-чувство прекрасного и эстетические чувства на основе 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знакомства с мировой и отечественной художественной культурой.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Выпускник получит возможность для формирования: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4"/>
          <w:sz w:val="24"/>
          <w:szCs w:val="24"/>
          <w:lang w:eastAsia="ru-RU"/>
        </w:rPr>
        <w:t>-внутренней позиции обучающегося на уровне поло</w:t>
      </w: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-выраженной устойчивой учебно­познавательной моти</w:t>
      </w: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вации учения;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 xml:space="preserve">-устойчивого учебно­познавательного интереса к новым </w:t>
      </w: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общим способам решения задач;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-адекватного понимания причин успешности/неуспешности учебной деятельности;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-положительной адекватной дифференцированной само</w:t>
      </w: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оценки на основе критерия успешности реализации социальной роли «хорошего ученика»;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4"/>
          <w:sz w:val="24"/>
          <w:szCs w:val="24"/>
          <w:lang w:eastAsia="ru-RU"/>
        </w:rPr>
        <w:t xml:space="preserve">-компетентности в реализации основ гражданской </w:t>
      </w: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идентичности в поступках и деятельности;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-установки на здоровый образ жизни и реализации ее в реальном поведении и поступках;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-осознанных устойчивых эстетических предпочтений и ориентации на искусство как значимую сферу человеческой жизни; 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-эмпатии как осознанного понимания чу</w:t>
      </w:r>
      <w:proofErr w:type="gramStart"/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вств др</w:t>
      </w:r>
      <w:proofErr w:type="gramEnd"/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Метапредметные результаты</w:t>
      </w:r>
    </w:p>
    <w:p w:rsidR="000A4C4D" w:rsidRPr="000A4C4D" w:rsidRDefault="000A4C4D" w:rsidP="000A4C4D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0A4C4D" w:rsidRPr="000A4C4D" w:rsidRDefault="000A4C4D" w:rsidP="000A4C4D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Регулятивные универсальные учебные действия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-принимать и сохранять учебную задачу;</w:t>
      </w:r>
    </w:p>
    <w:p w:rsidR="000A4C4D" w:rsidRPr="000A4C4D" w:rsidRDefault="000A4C4D" w:rsidP="000A4C4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lastRenderedPageBreak/>
        <w:t>-учитывать выделенные учителем ориентиры действия в но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вом учебном материале в сотрудничестве с учителем;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-планировать свои действия в соответствии с поставленной задачей и условиями ее реализации, в том числе во внутреннем плане;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-учитывать установленные правила в планировании и конт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роле способа решения;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-осуществлять итоговый и пошаговый контроль по резуль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тату;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 xml:space="preserve">-оценивать правильность выполнения действия на уровне </w:t>
      </w: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адекватной ретроспективной оценки соответствия результа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тов требованиям данной задачи;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-адекватно воспринимать предложения и оценку учите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лей, товарищей, родителей и других людей;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-различать способ и результат действия;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-вносить необходимые коррективы в действие после его завершения на основе его оценки и учета характера сделанных 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 xml:space="preserve">ошибок, использовать предложения и оценки для создания </w:t>
      </w:r>
      <w:r w:rsidRPr="000A4C4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-в сотрудничестве с учителем ставить новые учебные задачи;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pacing w:val="-6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-6"/>
          <w:sz w:val="24"/>
          <w:szCs w:val="24"/>
          <w:lang w:eastAsia="ru-RU"/>
        </w:rPr>
        <w:t xml:space="preserve">-преобразовывать практическую задачу </w:t>
      </w:r>
      <w:proofErr w:type="gramStart"/>
      <w:r w:rsidRPr="000A4C4D">
        <w:rPr>
          <w:rFonts w:ascii="Times New Roman" w:eastAsia="Times New Roman" w:hAnsi="Times New Roman"/>
          <w:i/>
          <w:iCs/>
          <w:spacing w:val="-6"/>
          <w:sz w:val="24"/>
          <w:szCs w:val="24"/>
          <w:lang w:eastAsia="ru-RU"/>
        </w:rPr>
        <w:t>в</w:t>
      </w:r>
      <w:proofErr w:type="gramEnd"/>
      <w:r w:rsidRPr="000A4C4D">
        <w:rPr>
          <w:rFonts w:ascii="Times New Roman" w:eastAsia="Times New Roman" w:hAnsi="Times New Roman"/>
          <w:i/>
          <w:iCs/>
          <w:spacing w:val="-6"/>
          <w:sz w:val="24"/>
          <w:szCs w:val="24"/>
          <w:lang w:eastAsia="ru-RU"/>
        </w:rPr>
        <w:t xml:space="preserve"> познавательную;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-проявлять познавательную инициативу в учебном сотрудничестве;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-2"/>
          <w:sz w:val="24"/>
          <w:szCs w:val="24"/>
          <w:lang w:eastAsia="ru-RU"/>
        </w:rPr>
        <w:t>-самостоятельно учитывать выделенные учителем ори</w:t>
      </w: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ентиры действия в новом учебном материале;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2"/>
          <w:sz w:val="24"/>
          <w:szCs w:val="24"/>
          <w:lang w:eastAsia="ru-RU"/>
        </w:rPr>
        <w:t xml:space="preserve">-осуществлять констатирующий и предвосхищающий </w:t>
      </w: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контроль по результату и по способу действия, актуальный контроль на уровне произвольного внимания;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-самостоятельно оценивать правильность выполнения действия и вносить необходимые коррективы в </w:t>
      </w:r>
      <w:proofErr w:type="gramStart"/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исполнение</w:t>
      </w:r>
      <w:proofErr w:type="gramEnd"/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как по ходу его реализации, так и в конце действия.</w:t>
      </w:r>
    </w:p>
    <w:p w:rsidR="000A4C4D" w:rsidRPr="000A4C4D" w:rsidRDefault="000A4C4D" w:rsidP="000A4C4D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Познавательные универсальные учебные действия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 xml:space="preserve">-осуществлять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0A4C4D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цифровые), в открытом информационном пространстве, в том 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числе контролируемом пространстве сети Интернет;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-использовать знаково­символические средства, в том чис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ле модели (включая виртуальные) и схемы (включая концептуальные), для решения задач;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0A4C4D">
        <w:rPr>
          <w:rFonts w:ascii="Times New Roman" w:eastAsia="@Arial Unicode MS" w:hAnsi="Times New Roman"/>
          <w:iCs/>
          <w:color w:val="000000"/>
          <w:sz w:val="24"/>
          <w:szCs w:val="24"/>
          <w:lang w:eastAsia="ru-RU"/>
        </w:rPr>
        <w:t>проявлять познавательную инициативу в учебном сотрудничестве</w:t>
      </w:r>
      <w:r w:rsidRPr="000A4C4D">
        <w:rPr>
          <w:rFonts w:ascii="Times New Roman" w:eastAsia="@Arial Unicode MS" w:hAnsi="Times New Roman"/>
          <w:i/>
          <w:iCs/>
          <w:color w:val="000000"/>
          <w:sz w:val="24"/>
          <w:szCs w:val="24"/>
          <w:lang w:eastAsia="ru-RU"/>
        </w:rPr>
        <w:t>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-строить сообщения в устной и письменной форме;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-ориентироваться на разнообразие способов решения задач;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-основам смыслового восприятия художественных и позна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вательных текстов, выделять существенную информацию из сообщений разных видов (в первую очередь текстов);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-осуществлять анализ объектов с выделением существенных и несущественных признаков;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-осуществлять синтез как составление целого из частей;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-проводить сравнение, сериацию и классификацию по 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заданным критериям;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-устанавливать причинно­следственные связи в изучае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мом круге явлений;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-строить рассуждения в форме связи простых суждений об объекте, его строении, свойствах и связях;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-обобщать, т.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 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-осуществлять подведение под понятие на основе распознавания объектов, выделения существенных признаков и их синтеза;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-устанавливать аналогии;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-владеть рядом общих приемов решения задач.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-осуществлять расширенный поиск информации с использованием ресурсов библиотек и сети Интернет;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-записывать, фиксировать информацию об окружающем мире с помощью инструментов ИКТ;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-создавать и преобразовывать модели и схемы для решения задач;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-осознанно и произвольно строить сообщения в устной и письменной форме;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-осуществлять выбор наиболее эффективных способов решения задач в зависимости от конкретных условий;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-осуществлять синтез как составление целого из частей, самостоятельно достраивая и восполняя недостающие компоненты;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-строить </w:t>
      </w:r>
      <w:proofErr w:type="gramStart"/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логическое рассуждение</w:t>
      </w:r>
      <w:proofErr w:type="gramEnd"/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включающее установление причинно­следственных связей;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2"/>
          <w:sz w:val="24"/>
          <w:szCs w:val="24"/>
          <w:lang w:eastAsia="ru-RU"/>
        </w:rPr>
        <w:t xml:space="preserve">-произвольно и осознанно владеть общими приемами </w:t>
      </w: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решения задач.</w:t>
      </w:r>
    </w:p>
    <w:p w:rsidR="000A4C4D" w:rsidRPr="000A4C4D" w:rsidRDefault="000A4C4D" w:rsidP="000A4C4D">
      <w:pPr>
        <w:keepNext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Коммуникативные универсальные учебные действия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sz w:val="24"/>
          <w:szCs w:val="24"/>
          <w:lang w:eastAsia="ru-RU"/>
        </w:rPr>
        <w:t>Выпускник научится: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-адекватно использовать коммуникативные, прежде все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 xml:space="preserve">го </w:t>
      </w:r>
      <w:r w:rsidRPr="000A4C4D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ле сопровождая его аудиовизуальной поддержкой), владеть 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 xml:space="preserve">диалогической формой коммуникации, </w:t>
      </w:r>
      <w:proofErr w:type="gramStart"/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используя</w:t>
      </w:r>
      <w:proofErr w:type="gramEnd"/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</w:t>
      </w: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ле средства и инструменты ИКТ и дистанционного обще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ния;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 xml:space="preserve">-допускать возможность существования у людей различных точек зрения, в том числе не совпадающих с его </w:t>
      </w:r>
      <w:proofErr w:type="gramStart"/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собственной</w:t>
      </w:r>
      <w:proofErr w:type="gramEnd"/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, и ориентироваться на позицию партнера в общении и взаимодействии;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-учитывать разные мнения и стремиться к координации различных позиций в сотрудничестве;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-формулировать собственное мнение и позицию;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-договариваться и приходить к общему решению в со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вместной деятельности, в том числе в ситуации столкновения интересов;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-строить понятные для партнера высказывания, учитывающие, что партнер знает и видит, а что нет;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-задавать вопросы;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-контролировать действия партнера;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-использовать речь для регуляции своего действия;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-адекватно использовать речевые средства для решения </w:t>
      </w:r>
      <w:r w:rsidRPr="000A4C4D">
        <w:rPr>
          <w:rFonts w:ascii="Times New Roman" w:eastAsia="Times New Roman" w:hAnsi="Times New Roman"/>
          <w:sz w:val="24"/>
          <w:szCs w:val="24"/>
          <w:lang w:eastAsia="ru-RU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Выпускник получит возможность научиться: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pacing w:val="2"/>
          <w:sz w:val="24"/>
          <w:szCs w:val="24"/>
          <w:lang w:eastAsia="ru-RU"/>
        </w:rPr>
        <w:t>-учитывать и координировать в сотрудничестве по</w:t>
      </w: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зиции других людей, отличные </w:t>
      </w:r>
      <w:proofErr w:type="gramStart"/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от</w:t>
      </w:r>
      <w:proofErr w:type="gramEnd"/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собственной;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-учитывать разные мнения и интересы и обосновывать собственную позицию;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-понимать относительность мнений и подходов к решению проблемы;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-продуктивно содействовать разрешению конфликтов на основе учета интересов и позиций всех участников;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-задавать вопросы, необходимые для организации собственной деятельности и сотрудничества с партнером;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-осуществлять взаимный контроль и оказывать в сотрудничестве необходимую взаимопомощь;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0A4C4D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-адекватно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0A4C4D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0A4C4D" w:rsidRPr="000A4C4D" w:rsidRDefault="000A4C4D" w:rsidP="000A4C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0A4C4D">
        <w:rPr>
          <w:rFonts w:ascii="Times New Roman" w:eastAsiaTheme="minorHAnsi" w:hAnsi="Times New Roman"/>
          <w:b/>
          <w:color w:val="000000"/>
          <w:sz w:val="24"/>
          <w:szCs w:val="24"/>
        </w:rPr>
        <w:t>Предметные результаты</w:t>
      </w:r>
    </w:p>
    <w:p w:rsidR="00F35FAC" w:rsidRPr="00D42D25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D42D25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«Фонетика и графика»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F35FAC" w:rsidRPr="003B27D4" w:rsidRDefault="00F35FAC" w:rsidP="003B27D4">
      <w:pPr>
        <w:pStyle w:val="ad"/>
        <w:numPr>
          <w:ilvl w:val="0"/>
          <w:numId w:val="20"/>
        </w:numPr>
        <w:tabs>
          <w:tab w:val="left" w:pos="851"/>
        </w:tabs>
        <w:spacing w:line="240" w:lineRule="auto"/>
        <w:ind w:left="0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color w:val="auto"/>
          <w:sz w:val="24"/>
          <w:szCs w:val="24"/>
        </w:rPr>
        <w:t>различать звуки и буквы;</w:t>
      </w:r>
    </w:p>
    <w:p w:rsidR="00F35FAC" w:rsidRPr="003B27D4" w:rsidRDefault="00F35FAC" w:rsidP="003B27D4">
      <w:pPr>
        <w:pStyle w:val="ad"/>
        <w:numPr>
          <w:ilvl w:val="0"/>
          <w:numId w:val="20"/>
        </w:numPr>
        <w:tabs>
          <w:tab w:val="left" w:pos="851"/>
        </w:tabs>
        <w:spacing w:line="240" w:lineRule="auto"/>
        <w:ind w:left="0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color w:val="auto"/>
          <w:sz w:val="24"/>
          <w:szCs w:val="24"/>
        </w:rPr>
        <w:t>характеризовать звуки русского языка: гласные ударные/</w:t>
      </w:r>
      <w:r w:rsidRPr="003B27D4">
        <w:rPr>
          <w:rFonts w:ascii="Times New Roman" w:hAnsi="Times New Roman"/>
          <w:color w:val="auto"/>
          <w:spacing w:val="2"/>
          <w:sz w:val="24"/>
          <w:szCs w:val="24"/>
        </w:rPr>
        <w:t xml:space="preserve">безударные; согласные твердые/мягкие, парные/непарные </w:t>
      </w:r>
      <w:r w:rsidRPr="003B27D4">
        <w:rPr>
          <w:rFonts w:ascii="Times New Roman" w:hAnsi="Times New Roman"/>
          <w:color w:val="auto"/>
          <w:sz w:val="24"/>
          <w:szCs w:val="24"/>
        </w:rPr>
        <w:t>твердые и мягкие; согласные звонкие/глухие, парные/непарные звонкие и глухие;</w:t>
      </w:r>
    </w:p>
    <w:p w:rsidR="00F35FAC" w:rsidRPr="003B27D4" w:rsidRDefault="00F35FAC" w:rsidP="003B27D4">
      <w:pPr>
        <w:pStyle w:val="ad"/>
        <w:numPr>
          <w:ilvl w:val="0"/>
          <w:numId w:val="20"/>
        </w:numPr>
        <w:tabs>
          <w:tab w:val="left" w:pos="851"/>
        </w:tabs>
        <w:spacing w:line="240" w:lineRule="auto"/>
        <w:ind w:left="0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3B27D4">
        <w:rPr>
          <w:rFonts w:ascii="Times New Roman" w:hAnsi="Times New Roman"/>
          <w:color w:val="auto"/>
          <w:sz w:val="24"/>
          <w:szCs w:val="24"/>
        </w:rPr>
        <w:t>.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bCs/>
          <w:iCs/>
          <w:color w:val="auto"/>
          <w:sz w:val="24"/>
          <w:szCs w:val="24"/>
        </w:rPr>
      </w:pPr>
      <w:r w:rsidRPr="003B27D4">
        <w:rPr>
          <w:rFonts w:ascii="Times New Roman" w:hAnsi="Times New Roman"/>
          <w:iCs/>
          <w:color w:val="auto"/>
          <w:sz w:val="24"/>
          <w:szCs w:val="24"/>
        </w:rPr>
        <w:t xml:space="preserve">Выпускник получит возможность научиться </w:t>
      </w:r>
      <w:r w:rsidRPr="003B27D4">
        <w:rPr>
          <w:rFonts w:ascii="Times New Roman" w:hAnsi="Times New Roman"/>
          <w:sz w:val="24"/>
          <w:szCs w:val="24"/>
        </w:rPr>
        <w:t>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Pr="003B27D4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iCs/>
          <w:color w:val="auto"/>
          <w:sz w:val="24"/>
          <w:szCs w:val="24"/>
        </w:rPr>
      </w:pPr>
      <w:r w:rsidRPr="003B27D4">
        <w:rPr>
          <w:rFonts w:ascii="Times New Roman" w:hAnsi="Times New Roman"/>
          <w:bCs/>
          <w:iCs/>
          <w:color w:val="auto"/>
          <w:sz w:val="24"/>
          <w:szCs w:val="24"/>
        </w:rPr>
        <w:t>Раздел «Орфоэпия»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F35FAC" w:rsidRPr="003B27D4" w:rsidRDefault="00F35FAC" w:rsidP="003B27D4">
      <w:pPr>
        <w:pStyle w:val="af"/>
        <w:numPr>
          <w:ilvl w:val="0"/>
          <w:numId w:val="21"/>
        </w:numPr>
        <w:tabs>
          <w:tab w:val="left" w:pos="851"/>
        </w:tabs>
        <w:spacing w:line="240" w:lineRule="auto"/>
        <w:ind w:left="0"/>
        <w:jc w:val="left"/>
        <w:rPr>
          <w:rFonts w:ascii="Times New Roman" w:hAnsi="Times New Roman"/>
          <w:i w:val="0"/>
          <w:color w:val="auto"/>
          <w:sz w:val="24"/>
          <w:szCs w:val="24"/>
        </w:rPr>
      </w:pPr>
      <w:r w:rsidRPr="003B27D4"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соблюдать нормы русского и родного литературного </w:t>
      </w:r>
      <w:r w:rsidRPr="003B27D4">
        <w:rPr>
          <w:rFonts w:ascii="Times New Roman" w:hAnsi="Times New Roman"/>
          <w:i w:val="0"/>
          <w:color w:val="auto"/>
          <w:sz w:val="24"/>
          <w:szCs w:val="24"/>
        </w:rPr>
        <w:t xml:space="preserve">языка в собственной речи и оценивать соблюдение этих </w:t>
      </w:r>
      <w:r w:rsidRPr="003B27D4">
        <w:rPr>
          <w:rFonts w:ascii="Times New Roman" w:hAnsi="Times New Roman"/>
          <w:i w:val="0"/>
          <w:color w:val="auto"/>
          <w:spacing w:val="-2"/>
          <w:sz w:val="24"/>
          <w:szCs w:val="24"/>
        </w:rPr>
        <w:t>норм в речи собеседников (в объеме представленного в учеб</w:t>
      </w:r>
      <w:r w:rsidRPr="003B27D4">
        <w:rPr>
          <w:rFonts w:ascii="Times New Roman" w:hAnsi="Times New Roman"/>
          <w:i w:val="0"/>
          <w:color w:val="auto"/>
          <w:sz w:val="24"/>
          <w:szCs w:val="24"/>
        </w:rPr>
        <w:t>нике материала);</w:t>
      </w:r>
    </w:p>
    <w:p w:rsidR="00F35FAC" w:rsidRPr="003B27D4" w:rsidRDefault="00F35FAC" w:rsidP="003B27D4">
      <w:pPr>
        <w:pStyle w:val="af"/>
        <w:numPr>
          <w:ilvl w:val="0"/>
          <w:numId w:val="21"/>
        </w:numPr>
        <w:tabs>
          <w:tab w:val="left" w:pos="851"/>
        </w:tabs>
        <w:spacing w:line="240" w:lineRule="auto"/>
        <w:ind w:left="0"/>
        <w:jc w:val="left"/>
        <w:rPr>
          <w:rFonts w:ascii="Times New Roman" w:hAnsi="Times New Roman"/>
          <w:i w:val="0"/>
          <w:color w:val="auto"/>
          <w:sz w:val="24"/>
          <w:szCs w:val="24"/>
        </w:rPr>
      </w:pPr>
      <w:r w:rsidRPr="003B27D4">
        <w:rPr>
          <w:rFonts w:ascii="Times New Roman" w:hAnsi="Times New Roman"/>
          <w:i w:val="0"/>
          <w:color w:val="auto"/>
          <w:spacing w:val="2"/>
          <w:sz w:val="24"/>
          <w:szCs w:val="24"/>
        </w:rPr>
        <w:t xml:space="preserve">находить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Pr="003B27D4">
        <w:rPr>
          <w:rFonts w:ascii="Times New Roman" w:hAnsi="Times New Roman"/>
          <w:i w:val="0"/>
          <w:color w:val="auto"/>
          <w:sz w:val="24"/>
          <w:szCs w:val="24"/>
        </w:rPr>
        <w:t>к учителю, родителям и</w:t>
      </w:r>
      <w:r w:rsidRPr="003B27D4">
        <w:rPr>
          <w:rFonts w:ascii="Times New Roman" w:hAnsi="Times New Roman"/>
          <w:i w:val="0"/>
          <w:color w:val="auto"/>
          <w:sz w:val="24"/>
          <w:szCs w:val="24"/>
        </w:rPr>
        <w:t> </w:t>
      </w:r>
      <w:r w:rsidRPr="003B27D4">
        <w:rPr>
          <w:rFonts w:ascii="Times New Roman" w:hAnsi="Times New Roman"/>
          <w:i w:val="0"/>
          <w:color w:val="auto"/>
          <w:sz w:val="24"/>
          <w:szCs w:val="24"/>
        </w:rPr>
        <w:t>др.</w:t>
      </w:r>
    </w:p>
    <w:p w:rsidR="00F35FAC" w:rsidRPr="00D42D25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D42D25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«Состав слова (морфемика)»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color w:val="auto"/>
          <w:sz w:val="24"/>
          <w:szCs w:val="24"/>
        </w:rPr>
        <w:lastRenderedPageBreak/>
        <w:t>Выпускник научится: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различать изменяемые и неизменяемые слова;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pacing w:val="2"/>
          <w:sz w:val="24"/>
        </w:rPr>
        <w:t xml:space="preserve">различать родственные (однокоренные) слова и формы </w:t>
      </w:r>
      <w:r w:rsidRPr="003B27D4">
        <w:rPr>
          <w:sz w:val="24"/>
        </w:rPr>
        <w:t>слова;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находить в словах с однозначно выделяемыми морфемами окончание, корень, приставку, суффикс.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709"/>
        <w:jc w:val="left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B27D4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</w:t>
      </w:r>
    </w:p>
    <w:p w:rsidR="00F35FAC" w:rsidRPr="003B27D4" w:rsidRDefault="00F35FAC" w:rsidP="003B27D4">
      <w:pPr>
        <w:pStyle w:val="ab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jc w:val="left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B27D4">
        <w:rPr>
          <w:rFonts w:ascii="Times New Roman" w:hAnsi="Times New Roman"/>
          <w:i/>
          <w:iCs/>
          <w:color w:val="auto"/>
          <w:sz w:val="24"/>
          <w:szCs w:val="24"/>
        </w:rPr>
        <w:t>выполнять морфемный анализ слова в соответствии с предложенным учебником алгоритмом, оценивать правильность его выполнения;</w:t>
      </w:r>
    </w:p>
    <w:p w:rsidR="00F35FAC" w:rsidRPr="003B27D4" w:rsidRDefault="00F35FAC" w:rsidP="003B27D4">
      <w:pPr>
        <w:pStyle w:val="ab"/>
        <w:numPr>
          <w:ilvl w:val="0"/>
          <w:numId w:val="22"/>
        </w:numPr>
        <w:tabs>
          <w:tab w:val="left" w:pos="851"/>
        </w:tabs>
        <w:spacing w:line="240" w:lineRule="auto"/>
        <w:ind w:left="0" w:firstLine="709"/>
        <w:jc w:val="left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3B27D4">
        <w:rPr>
          <w:rFonts w:ascii="Times New Roman" w:hAnsi="Times New Roman"/>
          <w:i/>
          <w:iCs/>
          <w:color w:val="auto"/>
          <w:sz w:val="24"/>
          <w:szCs w:val="24"/>
        </w:rPr>
        <w:t>использовать результаты выполненного морфемного анализа для решения орфографических и/или речевых задач.</w:t>
      </w:r>
    </w:p>
    <w:p w:rsidR="005F6ABC" w:rsidRPr="003B27D4" w:rsidRDefault="005F6AB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bCs/>
          <w:iCs/>
          <w:color w:val="auto"/>
          <w:sz w:val="24"/>
          <w:szCs w:val="24"/>
        </w:rPr>
      </w:pPr>
    </w:p>
    <w:p w:rsidR="00F35FAC" w:rsidRPr="00D42D25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D42D25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«Лексика»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выявлять слова, значение которых требует уточнения;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определять значение слова по тексту или уточнять с помощью толкового словаря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подбирать синонимы для устранения повторов в тексте.</w:t>
      </w:r>
    </w:p>
    <w:p w:rsidR="00F35FAC" w:rsidRPr="003B27D4" w:rsidRDefault="00F35FAC" w:rsidP="003B27D4">
      <w:pPr>
        <w:pStyle w:val="21"/>
        <w:numPr>
          <w:ilvl w:val="0"/>
          <w:numId w:val="0"/>
        </w:numPr>
        <w:tabs>
          <w:tab w:val="left" w:pos="851"/>
        </w:tabs>
        <w:spacing w:line="240" w:lineRule="auto"/>
        <w:ind w:left="426"/>
        <w:jc w:val="left"/>
        <w:rPr>
          <w:sz w:val="24"/>
        </w:rPr>
      </w:pPr>
      <w:r w:rsidRPr="003B27D4">
        <w:rPr>
          <w:iCs/>
          <w:sz w:val="24"/>
        </w:rPr>
        <w:t>Выпускник получит возможность научиться: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pacing w:val="2"/>
          <w:sz w:val="24"/>
        </w:rPr>
        <w:t xml:space="preserve">подбирать антонимы для точной характеристики </w:t>
      </w:r>
      <w:r w:rsidRPr="003B27D4">
        <w:rPr>
          <w:i/>
          <w:sz w:val="24"/>
        </w:rPr>
        <w:t>предметов при их сравнении;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pacing w:val="2"/>
          <w:sz w:val="24"/>
        </w:rPr>
        <w:t xml:space="preserve">различать употребление в тексте слов в прямом и </w:t>
      </w:r>
      <w:r w:rsidRPr="003B27D4">
        <w:rPr>
          <w:i/>
          <w:sz w:val="24"/>
        </w:rPr>
        <w:t>переносном значении (простые случаи);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оценивать уместность использования слов в тексте;</w:t>
      </w:r>
    </w:p>
    <w:p w:rsidR="00F35FAC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 xml:space="preserve">выбирать слова из ряда </w:t>
      </w:r>
      <w:proofErr w:type="gramStart"/>
      <w:r w:rsidRPr="003B27D4">
        <w:rPr>
          <w:i/>
          <w:sz w:val="24"/>
        </w:rPr>
        <w:t>предложенных</w:t>
      </w:r>
      <w:proofErr w:type="gramEnd"/>
      <w:r w:rsidRPr="003B27D4">
        <w:rPr>
          <w:i/>
          <w:sz w:val="24"/>
        </w:rPr>
        <w:t xml:space="preserve"> для успешного решения коммуникативной задачи.</w:t>
      </w:r>
    </w:p>
    <w:p w:rsidR="00D42D25" w:rsidRPr="003B27D4" w:rsidRDefault="00D42D25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</w:p>
    <w:p w:rsidR="00F35FAC" w:rsidRPr="00D42D25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b/>
          <w:color w:val="auto"/>
          <w:sz w:val="24"/>
          <w:szCs w:val="24"/>
        </w:rPr>
      </w:pPr>
      <w:r w:rsidRPr="00D42D25">
        <w:rPr>
          <w:rFonts w:ascii="Times New Roman" w:hAnsi="Times New Roman"/>
          <w:b/>
          <w:bCs/>
          <w:iCs/>
          <w:color w:val="auto"/>
          <w:sz w:val="24"/>
          <w:szCs w:val="24"/>
        </w:rPr>
        <w:t>Раздел «Морфология»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распознавать грамматические признаки слов;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с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F35FAC" w:rsidRPr="003B27D4" w:rsidRDefault="00F35FAC" w:rsidP="003B27D4">
      <w:pPr>
        <w:pStyle w:val="21"/>
        <w:numPr>
          <w:ilvl w:val="0"/>
          <w:numId w:val="0"/>
        </w:numPr>
        <w:tabs>
          <w:tab w:val="left" w:pos="851"/>
        </w:tabs>
        <w:spacing w:line="240" w:lineRule="auto"/>
        <w:ind w:left="426"/>
        <w:jc w:val="left"/>
        <w:rPr>
          <w:sz w:val="24"/>
        </w:rPr>
      </w:pPr>
      <w:r w:rsidRPr="003B27D4">
        <w:rPr>
          <w:iCs/>
          <w:sz w:val="24"/>
        </w:rPr>
        <w:t>Выпускник получит возможность научиться: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iCs/>
          <w:sz w:val="24"/>
        </w:rPr>
      </w:pPr>
      <w:r w:rsidRPr="003B27D4">
        <w:rPr>
          <w:i/>
          <w:iCs/>
          <w:spacing w:val="2"/>
          <w:sz w:val="24"/>
        </w:rPr>
        <w:t>проводить морфологический разбор имен существи</w:t>
      </w:r>
      <w:r w:rsidRPr="003B27D4">
        <w:rPr>
          <w:i/>
          <w:iCs/>
          <w:sz w:val="24"/>
        </w:rPr>
        <w:t>тельных, имен прилагательных, глаголов по предложенно</w:t>
      </w:r>
      <w:r w:rsidRPr="003B27D4">
        <w:rPr>
          <w:i/>
          <w:iCs/>
          <w:spacing w:val="2"/>
          <w:sz w:val="24"/>
        </w:rPr>
        <w:t>му в учебнике алгоритму; оценивать правильность про</w:t>
      </w:r>
      <w:r w:rsidRPr="003B27D4">
        <w:rPr>
          <w:i/>
          <w:iCs/>
          <w:sz w:val="24"/>
        </w:rPr>
        <w:t>ведения морфологического разбора;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iCs/>
          <w:sz w:val="24"/>
        </w:rPr>
      </w:pPr>
      <w:r w:rsidRPr="003B27D4">
        <w:rPr>
          <w:i/>
          <w:iCs/>
          <w:sz w:val="24"/>
        </w:rPr>
        <w:t xml:space="preserve">находить в тексте такие части речи, как личные местоимения и наречия, предлоги вместе с существительными и личными местоимениями, к которым они относятся, союзы </w:t>
      </w:r>
      <w:r w:rsidRPr="003B27D4">
        <w:rPr>
          <w:bCs/>
          <w:i/>
          <w:iCs/>
          <w:sz w:val="24"/>
        </w:rPr>
        <w:t xml:space="preserve">и, а, но, </w:t>
      </w:r>
      <w:r w:rsidRPr="003B27D4">
        <w:rPr>
          <w:i/>
          <w:iCs/>
          <w:sz w:val="24"/>
        </w:rPr>
        <w:t xml:space="preserve">частицу </w:t>
      </w:r>
      <w:r w:rsidRPr="003B27D4">
        <w:rPr>
          <w:bCs/>
          <w:i/>
          <w:iCs/>
          <w:sz w:val="24"/>
        </w:rPr>
        <w:t>не</w:t>
      </w:r>
      <w:r w:rsidRPr="003B27D4">
        <w:rPr>
          <w:i/>
          <w:iCs/>
          <w:sz w:val="24"/>
        </w:rPr>
        <w:t xml:space="preserve"> при глаголах.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bCs/>
          <w:iCs/>
          <w:color w:val="auto"/>
          <w:sz w:val="24"/>
          <w:szCs w:val="24"/>
        </w:rPr>
        <w:t>Раздел «Синтаксис»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различать предложение, словосочетание, слово;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pacing w:val="2"/>
          <w:sz w:val="24"/>
        </w:rPr>
        <w:t xml:space="preserve">устанавливать при помощи смысловых вопросов связь </w:t>
      </w:r>
      <w:r w:rsidRPr="003B27D4">
        <w:rPr>
          <w:sz w:val="24"/>
        </w:rPr>
        <w:t>между словами в словосочетании и предложении;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lastRenderedPageBreak/>
        <w:t xml:space="preserve">классифицировать предложения по цели высказывания, </w:t>
      </w:r>
      <w:r w:rsidRPr="003B27D4">
        <w:rPr>
          <w:spacing w:val="2"/>
          <w:sz w:val="24"/>
        </w:rPr>
        <w:t xml:space="preserve">находить повествовательные/побудительные/вопросительные </w:t>
      </w:r>
      <w:r w:rsidRPr="003B27D4">
        <w:rPr>
          <w:sz w:val="24"/>
        </w:rPr>
        <w:t>предложения;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определять восклицательную/невосклицательную интонацию предложения;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находить главные и второстепенные (без деления на виды) члены предложения;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выделять предложения с однородными членами.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различать второстепенные члены предложения </w:t>
      </w:r>
      <w:proofErr w:type="gramStart"/>
      <w:r w:rsidRPr="003B27D4">
        <w:rPr>
          <w:i/>
          <w:sz w:val="24"/>
        </w:rPr>
        <w:t>—о</w:t>
      </w:r>
      <w:proofErr w:type="gramEnd"/>
      <w:r w:rsidRPr="003B27D4">
        <w:rPr>
          <w:i/>
          <w:sz w:val="24"/>
        </w:rPr>
        <w:t>пределения, дополнения, обстоятельства;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 xml:space="preserve">выполнять в соответствии с предложенным в учебнике алгоритмом разбор простого предложения (по членам </w:t>
      </w:r>
      <w:r w:rsidRPr="003B27D4">
        <w:rPr>
          <w:i/>
          <w:spacing w:val="2"/>
          <w:sz w:val="24"/>
        </w:rPr>
        <w:t xml:space="preserve">предложения, синтаксический), оценивать правильность </w:t>
      </w:r>
      <w:r w:rsidRPr="003B27D4">
        <w:rPr>
          <w:i/>
          <w:sz w:val="24"/>
        </w:rPr>
        <w:t>разбора;</w:t>
      </w:r>
    </w:p>
    <w:p w:rsidR="00F35FAC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различать простые и сложные предложения.</w:t>
      </w:r>
    </w:p>
    <w:p w:rsidR="00D42D25" w:rsidRPr="003B27D4" w:rsidRDefault="00D42D25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</w:p>
    <w:p w:rsidR="00F35FAC" w:rsidRPr="00D42D25" w:rsidRDefault="00F35FAC" w:rsidP="003B27D4">
      <w:pPr>
        <w:pStyle w:val="4"/>
        <w:tabs>
          <w:tab w:val="left" w:pos="851"/>
        </w:tabs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D42D2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«Орфография и пунктуация»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применять правила правописания (в объеме содержания курса);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определять (уточнять) написание слова по орфографическому словарю учебника;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безошибочно списывать текст объемом 80—90 слов;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писать под диктовку тексты объемом 75—80 слов в соответствии с изученными правилами правописания;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осознавать место возможного возникновения орфографической ошибки;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подбирать примеры с определенной орфограммой;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pacing w:val="2"/>
          <w:sz w:val="24"/>
        </w:rPr>
        <w:t>при составлении собственных текстов перефразиро</w:t>
      </w:r>
      <w:r w:rsidRPr="003B27D4">
        <w:rPr>
          <w:i/>
          <w:sz w:val="24"/>
        </w:rPr>
        <w:t xml:space="preserve">вать </w:t>
      </w:r>
      <w:proofErr w:type="gramStart"/>
      <w:r w:rsidRPr="003B27D4">
        <w:rPr>
          <w:i/>
          <w:sz w:val="24"/>
        </w:rPr>
        <w:t>записываемое</w:t>
      </w:r>
      <w:proofErr w:type="gramEnd"/>
      <w:r w:rsidRPr="003B27D4">
        <w:rPr>
          <w:i/>
          <w:sz w:val="24"/>
        </w:rPr>
        <w:t>, чтобы избежать орфографических и пунктуационных ошибок;</w:t>
      </w:r>
    </w:p>
    <w:p w:rsidR="00F35FAC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при работе над ошибками осознавать причины появления ошибки и определять способы действий, помогающие предотвратить ее в последующих письменных работах.</w:t>
      </w:r>
    </w:p>
    <w:p w:rsidR="00D42D25" w:rsidRPr="003B27D4" w:rsidRDefault="00D42D25" w:rsidP="00D42D25">
      <w:pPr>
        <w:pStyle w:val="21"/>
        <w:numPr>
          <w:ilvl w:val="0"/>
          <w:numId w:val="0"/>
        </w:numPr>
        <w:tabs>
          <w:tab w:val="left" w:pos="851"/>
        </w:tabs>
        <w:spacing w:line="240" w:lineRule="auto"/>
        <w:ind w:left="680"/>
        <w:jc w:val="left"/>
        <w:rPr>
          <w:i/>
          <w:sz w:val="24"/>
        </w:rPr>
      </w:pPr>
    </w:p>
    <w:p w:rsidR="00F35FAC" w:rsidRPr="00D42D25" w:rsidRDefault="00F35FAC" w:rsidP="003B27D4">
      <w:pPr>
        <w:pStyle w:val="4"/>
        <w:tabs>
          <w:tab w:val="left" w:pos="851"/>
        </w:tabs>
        <w:spacing w:before="0" w:after="0" w:line="240" w:lineRule="auto"/>
        <w:ind w:firstLine="454"/>
        <w:jc w:val="left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D42D25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Содержательная линия «Развитие речи»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 xml:space="preserve">оценивать правильность (уместность) выбора языковых </w:t>
      </w:r>
      <w:r w:rsidRPr="003B27D4">
        <w:rPr>
          <w:sz w:val="24"/>
        </w:rPr>
        <w:br/>
        <w:t xml:space="preserve">и неязыковых средств устного общения на уроке, в школе, </w:t>
      </w:r>
      <w:r w:rsidRPr="003B27D4">
        <w:rPr>
          <w:sz w:val="24"/>
        </w:rPr>
        <w:br/>
        <w:t>в быту, со знакомыми и незнакомыми, с людьми разного возраста;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соблюдать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выражать собственное мнение и аргументировать его;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lastRenderedPageBreak/>
        <w:t>самостоятельно озаглавливать текст;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составлять план текста;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sz w:val="24"/>
        </w:rPr>
        <w:t>сочинять письма, поздравительные открытки, записки и другие небольшие тексты для конкретных ситуаций общения.</w:t>
      </w:r>
    </w:p>
    <w:p w:rsidR="00F35FAC" w:rsidRPr="003B27D4" w:rsidRDefault="00F35FAC" w:rsidP="003B27D4">
      <w:pPr>
        <w:pStyle w:val="ab"/>
        <w:tabs>
          <w:tab w:val="left" w:pos="851"/>
        </w:tabs>
        <w:spacing w:line="240" w:lineRule="auto"/>
        <w:ind w:firstLine="454"/>
        <w:jc w:val="left"/>
        <w:rPr>
          <w:rFonts w:ascii="Times New Roman" w:hAnsi="Times New Roman"/>
          <w:color w:val="auto"/>
          <w:sz w:val="24"/>
          <w:szCs w:val="24"/>
        </w:rPr>
      </w:pPr>
      <w:r w:rsidRPr="003B27D4">
        <w:rPr>
          <w:rFonts w:ascii="Times New Roman" w:hAnsi="Times New Roman"/>
          <w:iCs/>
          <w:color w:val="auto"/>
          <w:sz w:val="24"/>
          <w:szCs w:val="24"/>
        </w:rPr>
        <w:t>Выпускник получит возможность научиться: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создавать тексты по предложенному заголовку;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подробно или выборочно пересказывать текст;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пересказывать текст от другого лица;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составлять устный рассказ на определенную тему с использованием разных типов речи: описание, повествование, рассуждение;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анализировать и корректировать тексты с нарушенным порядком предложений, находить в тексте смысловые пропуски;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r w:rsidRPr="003B27D4">
        <w:rPr>
          <w:i/>
          <w:sz w:val="24"/>
        </w:rPr>
        <w:t>корректировать тексты, в которых допущены нарушения культуры речи;</w:t>
      </w:r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i/>
          <w:sz w:val="24"/>
        </w:rPr>
      </w:pPr>
      <w:proofErr w:type="gramStart"/>
      <w:r w:rsidRPr="003B27D4">
        <w:rPr>
          <w:i/>
          <w:sz w:val="24"/>
        </w:rPr>
        <w:t>анализировать последовательность собственных действий при работе над изложениями и сочинениями и со</w:t>
      </w:r>
      <w:r w:rsidRPr="003B27D4">
        <w:rPr>
          <w:i/>
          <w:spacing w:val="2"/>
          <w:sz w:val="24"/>
        </w:rPr>
        <w:t xml:space="preserve">относить их с разработанным алгоритмом; оценивать </w:t>
      </w:r>
      <w:r w:rsidRPr="003B27D4">
        <w:rPr>
          <w:i/>
          <w:sz w:val="24"/>
        </w:rPr>
        <w:t>правильность выполнения учебной задачи: соотносить собственный текст с исходным (для изложений) и с назначением, задачами, условиями общения (для самостоятельно создаваемых текстов);</w:t>
      </w:r>
      <w:proofErr w:type="gramEnd"/>
    </w:p>
    <w:p w:rsidR="00F35FAC" w:rsidRPr="003B27D4" w:rsidRDefault="00F35FAC" w:rsidP="003B27D4">
      <w:pPr>
        <w:pStyle w:val="21"/>
        <w:tabs>
          <w:tab w:val="left" w:pos="851"/>
        </w:tabs>
        <w:spacing w:line="240" w:lineRule="auto"/>
        <w:jc w:val="left"/>
        <w:rPr>
          <w:sz w:val="24"/>
        </w:rPr>
      </w:pPr>
      <w:r w:rsidRPr="003B27D4">
        <w:rPr>
          <w:i/>
          <w:spacing w:val="2"/>
          <w:sz w:val="24"/>
        </w:rPr>
        <w:t>соблюдать нормы речевого взаимодействия при интерактивном общении (sms­сообщения, электронная по</w:t>
      </w:r>
      <w:r w:rsidRPr="003B27D4">
        <w:rPr>
          <w:i/>
          <w:sz w:val="24"/>
        </w:rPr>
        <w:t xml:space="preserve">чта, Интернет и другие </w:t>
      </w:r>
      <w:proofErr w:type="gramStart"/>
      <w:r w:rsidRPr="003B27D4">
        <w:rPr>
          <w:i/>
          <w:sz w:val="24"/>
        </w:rPr>
        <w:t>виды</w:t>
      </w:r>
      <w:proofErr w:type="gramEnd"/>
      <w:r w:rsidRPr="003B27D4">
        <w:rPr>
          <w:i/>
          <w:sz w:val="24"/>
        </w:rPr>
        <w:t xml:space="preserve"> и способы связи).</w:t>
      </w:r>
    </w:p>
    <w:p w:rsidR="003B27D4" w:rsidRPr="003B27D4" w:rsidRDefault="003B27D4" w:rsidP="003B27D4">
      <w:pPr>
        <w:pStyle w:val="21"/>
        <w:numPr>
          <w:ilvl w:val="0"/>
          <w:numId w:val="0"/>
        </w:numPr>
        <w:tabs>
          <w:tab w:val="left" w:pos="851"/>
        </w:tabs>
        <w:spacing w:line="240" w:lineRule="auto"/>
        <w:ind w:left="680"/>
        <w:jc w:val="left"/>
        <w:rPr>
          <w:sz w:val="24"/>
        </w:rPr>
      </w:pPr>
    </w:p>
    <w:p w:rsidR="003B27D4" w:rsidRPr="00D42D25" w:rsidRDefault="00F35FAC" w:rsidP="003B27D4">
      <w:pPr>
        <w:tabs>
          <w:tab w:val="left" w:pos="851"/>
        </w:tabs>
        <w:spacing w:line="240" w:lineRule="auto"/>
        <w:ind w:right="404"/>
        <w:jc w:val="center"/>
        <w:rPr>
          <w:rFonts w:ascii="Times New Roman" w:hAnsi="Times New Roman"/>
          <w:b/>
          <w:sz w:val="28"/>
          <w:szCs w:val="28"/>
        </w:rPr>
      </w:pPr>
      <w:r w:rsidRPr="00D42D25">
        <w:rPr>
          <w:rFonts w:ascii="Times New Roman" w:hAnsi="Times New Roman"/>
          <w:b/>
          <w:sz w:val="28"/>
          <w:szCs w:val="28"/>
        </w:rPr>
        <w:t>Содержание программы учебного предмета</w:t>
      </w:r>
    </w:p>
    <w:p w:rsidR="00F35FAC" w:rsidRPr="00D42D25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Виды речевой деятельности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Слушание. 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Говорение. Выбор языковых сре</w:t>
      </w:r>
      <w:proofErr w:type="gramStart"/>
      <w:r w:rsidRPr="003B27D4">
        <w:rPr>
          <w:rFonts w:ascii="Times New Roman" w:hAnsi="Times New Roman"/>
          <w:sz w:val="24"/>
          <w:szCs w:val="24"/>
        </w:rPr>
        <w:t>дств в с</w:t>
      </w:r>
      <w:proofErr w:type="gramEnd"/>
      <w:r w:rsidRPr="003B27D4">
        <w:rPr>
          <w:rFonts w:ascii="Times New Roman" w:hAnsi="Times New Roman"/>
          <w:sz w:val="24"/>
          <w:szCs w:val="24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Чтение.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 xml:space="preserve">Письмо. 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 (подробное, выборочное). </w:t>
      </w:r>
      <w:proofErr w:type="gramStart"/>
      <w:r w:rsidRPr="003B27D4">
        <w:rPr>
          <w:rFonts w:ascii="Times New Roman" w:hAnsi="Times New Roman"/>
          <w:sz w:val="24"/>
          <w:szCs w:val="24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просмотра фрагмента видеозаписи и т. п.).</w:t>
      </w:r>
      <w:proofErr w:type="gramEnd"/>
    </w:p>
    <w:p w:rsidR="00D42D25" w:rsidRDefault="00D42D25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5FAC" w:rsidRPr="00D42D25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Обучение грамоте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Фонетика.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Графика. 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е, е, ю, я. Мягкий знак как показатель мягкости предшествующего согласного звука.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Знакомство с русским алфавитом как последовательностью букв.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Чтение.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ребенка. Осознанное чтение слов, словосочетаний, предложений и коротких текстов</w:t>
      </w:r>
      <w:proofErr w:type="gramStart"/>
      <w:r w:rsidRPr="003B27D4">
        <w:rPr>
          <w:rFonts w:ascii="Times New Roman" w:hAnsi="Times New Roman"/>
          <w:sz w:val="24"/>
          <w:szCs w:val="24"/>
        </w:rPr>
        <w:t>.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B27D4">
        <w:rPr>
          <w:rFonts w:ascii="Times New Roman" w:hAnsi="Times New Roman"/>
          <w:sz w:val="24"/>
          <w:szCs w:val="24"/>
        </w:rPr>
        <w:t>ч</w:t>
      </w:r>
      <w:proofErr w:type="gramEnd"/>
      <w:r w:rsidRPr="003B27D4">
        <w:rPr>
          <w:rFonts w:ascii="Times New Roman" w:hAnsi="Times New Roman"/>
          <w:sz w:val="24"/>
          <w:szCs w:val="24"/>
        </w:rPr>
        <w:t>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Письмо.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Понимание функции небуквенных графических средств: пробела между словами, знака переноса.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Слово и предложение. Восприятие слова как объекта изучения, материала для анализа. Наблюдение над значением слова.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Орфография. Знакомство с правилами правописания и их применение</w:t>
      </w:r>
      <w:r w:rsidRPr="003B27D4">
        <w:rPr>
          <w:rFonts w:ascii="Times New Roman" w:hAnsi="Times New Roman"/>
          <w:sz w:val="24"/>
          <w:szCs w:val="24"/>
        </w:rPr>
        <w:t>: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раздельное написание слов;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обозначение гласных после шипящих (</w:t>
      </w:r>
      <w:proofErr w:type="gramStart"/>
      <w:r w:rsidRPr="003B27D4">
        <w:rPr>
          <w:rFonts w:ascii="Times New Roman" w:hAnsi="Times New Roman"/>
          <w:sz w:val="24"/>
          <w:szCs w:val="24"/>
        </w:rPr>
        <w:t>ча – ща</w:t>
      </w:r>
      <w:proofErr w:type="gramEnd"/>
      <w:r w:rsidRPr="003B27D4">
        <w:rPr>
          <w:rFonts w:ascii="Times New Roman" w:hAnsi="Times New Roman"/>
          <w:sz w:val="24"/>
          <w:szCs w:val="24"/>
        </w:rPr>
        <w:t>, чу – щу, жи – ши);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прописная (заглавная) буква в начале предложения, в именах собственных;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перенос слов по слогам без стечения согласных;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знаки препинания в конце предложения.</w:t>
      </w:r>
    </w:p>
    <w:p w:rsidR="00D42D25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Развитие речи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F35FAC" w:rsidRPr="00D42D25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Систематический курс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lastRenderedPageBreak/>
        <w:t>Фонетика и орфоэпия</w:t>
      </w:r>
      <w:r w:rsidRPr="003B27D4">
        <w:rPr>
          <w:rFonts w:ascii="Times New Roman" w:hAnsi="Times New Roman"/>
          <w:sz w:val="24"/>
          <w:szCs w:val="24"/>
        </w:rPr>
        <w:t xml:space="preserve">. Различение гласных и согласных звуков. Нахождение в слове ударных и безударных гласных звуков. Различение мягких и твердых согласных звуков, определение парных и непарных по твердости – мягкости согласных звуков. Различение звонких и глухих звуков, определение парных и непарных по звонкости – глухости согласных звуков. </w:t>
      </w:r>
      <w:proofErr w:type="gramStart"/>
      <w:r w:rsidRPr="003B27D4">
        <w:rPr>
          <w:rFonts w:ascii="Times New Roman" w:hAnsi="Times New Roman"/>
          <w:sz w:val="24"/>
          <w:szCs w:val="24"/>
        </w:rPr>
        <w:t>Определение качественной характеристики звука: гласный – согласный; гласный ударный – безударный; согласный твердый – мягкий, парный – непарный; согласный звонкий – глухой, парный – непарный.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Деление слов на слоги. Ударение,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Графика</w:t>
      </w:r>
      <w:r w:rsidRPr="003B27D4">
        <w:rPr>
          <w:rFonts w:ascii="Times New Roman" w:hAnsi="Times New Roman"/>
          <w:sz w:val="24"/>
          <w:szCs w:val="24"/>
        </w:rPr>
        <w:t xml:space="preserve">. Различение звуков и букв. Обозначение на письме твердости и мягкости согласных звуков. Использование на письме </w:t>
      </w:r>
      <w:proofErr w:type="gramStart"/>
      <w:r w:rsidRPr="003B27D4">
        <w:rPr>
          <w:rFonts w:ascii="Times New Roman" w:hAnsi="Times New Roman"/>
          <w:sz w:val="24"/>
          <w:szCs w:val="24"/>
        </w:rPr>
        <w:t>разделительных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ъ и ь.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Установление соотношения звукового и буквенного состава слова в словах типа стол, конь; в словах с йотированными гласными е, е, ю, я; в словах с непроизносимыми согласными.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Использование небуквенных графических средств: пробела между словами, знака переноса, абзаца.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Знание алфавита: правильное название букв, знание их последовательности. Использование алфавита при работе со словарями, справочниками, каталогами.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Лексика</w:t>
      </w:r>
      <w:proofErr w:type="gramStart"/>
      <w:r w:rsidRPr="003B27D4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Состав слова (морфемика</w:t>
      </w:r>
      <w:r w:rsidRPr="003B27D4">
        <w:rPr>
          <w:rFonts w:ascii="Times New Roman" w:hAnsi="Times New Roman"/>
          <w:sz w:val="24"/>
          <w:szCs w:val="24"/>
        </w:rPr>
        <w:t>). 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Морфология. Части речи</w:t>
      </w:r>
      <w:r w:rsidRPr="003B27D4">
        <w:rPr>
          <w:rFonts w:ascii="Times New Roman" w:hAnsi="Times New Roman"/>
          <w:sz w:val="24"/>
          <w:szCs w:val="24"/>
        </w:rPr>
        <w:t xml:space="preserve">; деление частей речи </w:t>
      </w:r>
      <w:proofErr w:type="gramStart"/>
      <w:r w:rsidRPr="003B27D4">
        <w:rPr>
          <w:rFonts w:ascii="Times New Roman" w:hAnsi="Times New Roman"/>
          <w:sz w:val="24"/>
          <w:szCs w:val="24"/>
        </w:rPr>
        <w:t>на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самостоятельные и служебные.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Имя существительное. Значение и употребление в речи. Умение опознавать имена собственные. Различение имен существительных, отвечающих на вопросы «кто?» и «что?». Различение имен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имен существительных к 1, 2, 3-му склонению. Морфологический разбор имен существительных.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Имя прилагательное. Значение и употребление в речи. Изменение прилагательных по родам, числам и падежам, кроме прилагательных на  ий,  ья,  ов,  ин. Морфологический разбор имен прилагательных.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Местоимение. Общее представление о местоимении. Личные местоимения, значение и употребление в речи. Личные местоимения 1, 2, 3 го лица единственного и множественного числа. Склонение личных местоимений.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 xml:space="preserve">Глагол. Значение и употребление в речи. Неопределенная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</w:t>
      </w:r>
      <w:r w:rsidRPr="003B27D4">
        <w:rPr>
          <w:rFonts w:ascii="Times New Roman" w:hAnsi="Times New Roman"/>
          <w:sz w:val="24"/>
          <w:szCs w:val="24"/>
        </w:rPr>
        <w:lastRenderedPageBreak/>
        <w:t>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Наречие. Значение и употребление в речи.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Предлог. Знакомство с наиболее употребительными предлогами. Функция предлогов: образование падежных форм имен существительных и местоимений. Отличие предлогов от приставок.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Союзы и, а, но, их роль в речи. Частица не, ее значение.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Синтаксис.</w:t>
      </w:r>
      <w:r w:rsidRPr="003B27D4">
        <w:rPr>
          <w:rFonts w:ascii="Times New Roman" w:hAnsi="Times New Roman"/>
          <w:sz w:val="24"/>
          <w:szCs w:val="24"/>
        </w:rPr>
        <w:t xml:space="preserve"> Различение предложения, словосочетания, слова (осознание их сходства и различий).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Нахождение и самостоятельное составление предложений с однородными членами без союзов и с союзами и, а, но. Использование интонации перечисления в предложениях с однородными членами.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Различение простых и сложных предложений.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Орфография и пунктуация</w:t>
      </w:r>
      <w:r w:rsidRPr="003B27D4">
        <w:rPr>
          <w:rFonts w:ascii="Times New Roman" w:hAnsi="Times New Roman"/>
          <w:sz w:val="24"/>
          <w:szCs w:val="24"/>
        </w:rPr>
        <w:t>. Формирование орфографической зоркости, использование разных способов выбора написания в зависимости от места орфограммы в слове. Использование орфографического словаря.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Применение правил правописания: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сочетания жи – ши</w:t>
      </w:r>
      <w:proofErr w:type="gramStart"/>
      <w:r w:rsidRPr="003B27D4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ча – ща, чу – щу в положении под ударением;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сочетания чк – чн, чт, щн;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перенос слов;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прописная буква в начале предложения, в именах собственных;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 xml:space="preserve">проверяемые безударные гласные в </w:t>
      </w:r>
      <w:proofErr w:type="gramStart"/>
      <w:r w:rsidRPr="003B27D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3B27D4">
        <w:rPr>
          <w:rFonts w:ascii="Times New Roman" w:hAnsi="Times New Roman"/>
          <w:sz w:val="24"/>
          <w:szCs w:val="24"/>
        </w:rPr>
        <w:t>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 xml:space="preserve">парные звонкие и глухие согласные в </w:t>
      </w:r>
      <w:proofErr w:type="gramStart"/>
      <w:r w:rsidRPr="003B27D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3B27D4">
        <w:rPr>
          <w:rFonts w:ascii="Times New Roman" w:hAnsi="Times New Roman"/>
          <w:sz w:val="24"/>
          <w:szCs w:val="24"/>
        </w:rPr>
        <w:t>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непроизносимые согласные;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 xml:space="preserve">непроверяемые гласные и согласные в </w:t>
      </w:r>
      <w:proofErr w:type="gramStart"/>
      <w:r w:rsidRPr="003B27D4">
        <w:rPr>
          <w:rFonts w:ascii="Times New Roman" w:hAnsi="Times New Roman"/>
          <w:sz w:val="24"/>
          <w:szCs w:val="24"/>
        </w:rPr>
        <w:t>корне слова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(на ограниченном перечне слов);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гласные и согласные в неизменяемых на письме приставках;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разделительные ъ и ь;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мягкий знак после шипящих на конце имен существительных (ночь, нож, рожь, мышь);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 xml:space="preserve">безударные падежные окончания имен существительных (кроме существительных </w:t>
      </w:r>
      <w:proofErr w:type="gramStart"/>
      <w:r w:rsidRPr="003B27D4">
        <w:rPr>
          <w:rFonts w:ascii="Times New Roman" w:hAnsi="Times New Roman"/>
          <w:sz w:val="24"/>
          <w:szCs w:val="24"/>
        </w:rPr>
        <w:t>на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 мя,  ий,  ья,  ье,  ия,  ов,  ин);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безударные окончания имен прилагательных;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раздельное написание предлогов с личными местоимениями;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не с глаголами;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мягкий знак после шипящих на конце глаголов в форме 2 го лица единственного числа (пишешь, учишь);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мягкий знак в глаголах в сочетании  ться;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lastRenderedPageBreak/>
        <w:t>безударные личные окончания глаголов;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раздельное написание предлогов с другими словами;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знаки препинания (запятая) в предложениях с однородными членами.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Развитие речи.</w:t>
      </w:r>
      <w:r w:rsidRPr="003B27D4">
        <w:rPr>
          <w:rFonts w:ascii="Times New Roman" w:hAnsi="Times New Roman"/>
          <w:sz w:val="24"/>
          <w:szCs w:val="24"/>
        </w:rPr>
        <w:t xml:space="preserve"> Осознание </w:t>
      </w:r>
      <w:proofErr w:type="gramStart"/>
      <w:r w:rsidRPr="003B27D4">
        <w:rPr>
          <w:rFonts w:ascii="Times New Roman" w:hAnsi="Times New Roman"/>
          <w:sz w:val="24"/>
          <w:szCs w:val="24"/>
        </w:rPr>
        <w:t>ситуации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общения: с </w:t>
      </w:r>
      <w:proofErr w:type="gramStart"/>
      <w:r w:rsidRPr="003B27D4">
        <w:rPr>
          <w:rFonts w:ascii="Times New Roman" w:hAnsi="Times New Roman"/>
          <w:sz w:val="24"/>
          <w:szCs w:val="24"/>
        </w:rPr>
        <w:t>какой</w:t>
      </w:r>
      <w:proofErr w:type="gramEnd"/>
      <w:r w:rsidRPr="003B27D4">
        <w:rPr>
          <w:rFonts w:ascii="Times New Roman" w:hAnsi="Times New Roman"/>
          <w:sz w:val="24"/>
          <w:szCs w:val="24"/>
        </w:rPr>
        <w:t xml:space="preserve"> целью, с кем и где происходит общение.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Практическое овладение устными монологическими высказываниями на определенную тему с использованием разных типов речи (описание, повествование, рассуждение).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2D25">
        <w:rPr>
          <w:rFonts w:ascii="Times New Roman" w:hAnsi="Times New Roman"/>
          <w:b/>
          <w:sz w:val="24"/>
          <w:szCs w:val="24"/>
        </w:rPr>
        <w:t>Текст.</w:t>
      </w:r>
      <w:r w:rsidRPr="003B27D4">
        <w:rPr>
          <w:rFonts w:ascii="Times New Roman" w:hAnsi="Times New Roman"/>
          <w:sz w:val="24"/>
          <w:szCs w:val="24"/>
        </w:rPr>
        <w:t xml:space="preserve"> Признаки текста. Смысловое единство предложений в тексте. Заглавие текста.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Последовательность предложений в тексте.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Последовательность частей текста (абзацев).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Комплексная работа над структурой текста: озаглавливание, корректирование порядка предложений и частей текста (абзацев).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План текста. Составление планов к данным текстам. Создание собственных текстов по предложенным планам.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Типы текстов: описание, повествование, рассуждение, их особенности.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Знакомство с жанрами письма и поздравления.</w:t>
      </w:r>
    </w:p>
    <w:p w:rsidR="00F35FAC" w:rsidRPr="003B27D4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Создание собственных текстов и корректирование заданных текстов с учетом точности, правильности, богатства и выразительности письменной речи; использование в текстах синонимов и антонимов.</w:t>
      </w:r>
    </w:p>
    <w:p w:rsidR="00A01155" w:rsidRDefault="00F35FA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27D4">
        <w:rPr>
          <w:rFonts w:ascii="Times New Roman" w:hAnsi="Times New Roman"/>
          <w:sz w:val="24"/>
          <w:szCs w:val="24"/>
        </w:rPr>
        <w:t>Знакомство с основными видами изложений и сочинений (без заучивания определений): изложения подробные и выборочные, изложения с элементами сочинения; сочинения повествования, сочинения описания, сочинения рассуждения.</w:t>
      </w:r>
    </w:p>
    <w:p w:rsidR="00302594" w:rsidRDefault="00302594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02594" w:rsidRDefault="00302594" w:rsidP="00302594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2594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9A1B6C" w:rsidRPr="00302594" w:rsidRDefault="009A1B6C" w:rsidP="00302594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10"/>
        <w:tblW w:w="12986" w:type="dxa"/>
        <w:tblInd w:w="1526" w:type="dxa"/>
        <w:tblLook w:val="04A0" w:firstRow="1" w:lastRow="0" w:firstColumn="1" w:lastColumn="0" w:noHBand="0" w:noVBand="1"/>
      </w:tblPr>
      <w:tblGrid>
        <w:gridCol w:w="835"/>
        <w:gridCol w:w="7386"/>
        <w:gridCol w:w="68"/>
        <w:gridCol w:w="4697"/>
      </w:tblGrid>
      <w:tr w:rsidR="00690570" w:rsidRPr="00BE1093" w:rsidTr="00690570">
        <w:tc>
          <w:tcPr>
            <w:tcW w:w="835" w:type="dxa"/>
          </w:tcPr>
          <w:p w:rsidR="00690570" w:rsidRPr="00BE1093" w:rsidRDefault="00690570" w:rsidP="00690570">
            <w:pPr>
              <w:rPr>
                <w:rFonts w:ascii="Times New Roman" w:eastAsiaTheme="minorEastAsia" w:hAnsi="Times New Roman"/>
              </w:rPr>
            </w:pPr>
            <w:r w:rsidRPr="00BE1093">
              <w:rPr>
                <w:rFonts w:ascii="Times New Roman" w:eastAsiaTheme="minorEastAsia" w:hAnsi="Times New Roman"/>
              </w:rPr>
              <w:t xml:space="preserve">№ </w:t>
            </w:r>
            <w:proofErr w:type="gramStart"/>
            <w:r w:rsidRPr="00BE1093">
              <w:rPr>
                <w:rFonts w:ascii="Times New Roman" w:eastAsiaTheme="minorEastAsia" w:hAnsi="Times New Roman"/>
              </w:rPr>
              <w:t>п</w:t>
            </w:r>
            <w:proofErr w:type="gramEnd"/>
            <w:r w:rsidRPr="00BE1093">
              <w:rPr>
                <w:rFonts w:ascii="Times New Roman" w:eastAsiaTheme="minorEastAsia" w:hAnsi="Times New Roman"/>
              </w:rPr>
              <w:t>/п</w:t>
            </w:r>
          </w:p>
        </w:tc>
        <w:tc>
          <w:tcPr>
            <w:tcW w:w="7386" w:type="dxa"/>
          </w:tcPr>
          <w:p w:rsidR="00690570" w:rsidRPr="00BE1093" w:rsidRDefault="00690570" w:rsidP="00690570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Раздел</w:t>
            </w:r>
          </w:p>
        </w:tc>
        <w:tc>
          <w:tcPr>
            <w:tcW w:w="4765" w:type="dxa"/>
            <w:gridSpan w:val="2"/>
          </w:tcPr>
          <w:p w:rsidR="00690570" w:rsidRPr="00BE1093" w:rsidRDefault="00690570" w:rsidP="00690570">
            <w:pPr>
              <w:rPr>
                <w:rFonts w:ascii="Times New Roman" w:eastAsiaTheme="minorEastAsia" w:hAnsi="Times New Roman"/>
              </w:rPr>
            </w:pPr>
            <w:r w:rsidRPr="00BE1093">
              <w:rPr>
                <w:rFonts w:ascii="Times New Roman" w:eastAsiaTheme="minorEastAsia" w:hAnsi="Times New Roman"/>
              </w:rPr>
              <w:t>Количество часов</w:t>
            </w:r>
          </w:p>
        </w:tc>
      </w:tr>
      <w:tr w:rsidR="00690570" w:rsidRPr="00BE1093" w:rsidTr="00690570">
        <w:tc>
          <w:tcPr>
            <w:tcW w:w="12986" w:type="dxa"/>
            <w:gridSpan w:val="4"/>
          </w:tcPr>
          <w:p w:rsidR="00690570" w:rsidRPr="00BE1093" w:rsidRDefault="00690570" w:rsidP="002D7175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1 класс </w:t>
            </w:r>
            <w:r w:rsidR="002D7175">
              <w:rPr>
                <w:rFonts w:ascii="Times New Roman" w:eastAsiaTheme="minorEastAsia" w:hAnsi="Times New Roman"/>
              </w:rPr>
              <w:t xml:space="preserve"> </w:t>
            </w:r>
          </w:p>
        </w:tc>
      </w:tr>
      <w:tr w:rsidR="00690570" w:rsidRPr="00BE1093" w:rsidTr="00690570">
        <w:tc>
          <w:tcPr>
            <w:tcW w:w="12986" w:type="dxa"/>
            <w:gridSpan w:val="4"/>
          </w:tcPr>
          <w:p w:rsidR="00690570" w:rsidRPr="00BE1093" w:rsidRDefault="00690570" w:rsidP="00690570">
            <w:pPr>
              <w:jc w:val="center"/>
              <w:rPr>
                <w:rFonts w:ascii="Times New Roman" w:eastAsiaTheme="minorEastAsia" w:hAnsi="Times New Roman"/>
              </w:rPr>
            </w:pPr>
            <w:r w:rsidRPr="00BE1093">
              <w:rPr>
                <w:rFonts w:ascii="Times New Roman" w:hAnsi="Times New Roman"/>
                <w:sz w:val="24"/>
                <w:szCs w:val="24"/>
              </w:rPr>
              <w:t>Обучение письму</w:t>
            </w:r>
            <w:r>
              <w:rPr>
                <w:rFonts w:ascii="Times New Roman" w:eastAsiaTheme="minorEastAsia" w:hAnsi="Times New Roman"/>
              </w:rPr>
              <w:t>(82ч)</w:t>
            </w:r>
          </w:p>
        </w:tc>
      </w:tr>
      <w:tr w:rsidR="00690570" w:rsidRPr="00BE1093" w:rsidTr="00690570">
        <w:tc>
          <w:tcPr>
            <w:tcW w:w="835" w:type="dxa"/>
          </w:tcPr>
          <w:p w:rsidR="00690570" w:rsidRPr="00BE1093" w:rsidRDefault="00690570" w:rsidP="00690570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7386" w:type="dxa"/>
          </w:tcPr>
          <w:p w:rsidR="00690570" w:rsidRPr="00BE1093" w:rsidRDefault="00690570" w:rsidP="00690570">
            <w:pPr>
              <w:rPr>
                <w:rFonts w:ascii="Times New Roman" w:eastAsiaTheme="minorEastAsia" w:hAnsi="Times New Roman"/>
              </w:rPr>
            </w:pPr>
            <w:r w:rsidRPr="00BE1093">
              <w:rPr>
                <w:rFonts w:ascii="Times New Roman" w:hAnsi="Times New Roman"/>
                <w:sz w:val="24"/>
                <w:szCs w:val="24"/>
              </w:rPr>
              <w:t xml:space="preserve">    Подготовительный этап</w:t>
            </w:r>
          </w:p>
        </w:tc>
        <w:tc>
          <w:tcPr>
            <w:tcW w:w="4765" w:type="dxa"/>
            <w:gridSpan w:val="2"/>
          </w:tcPr>
          <w:p w:rsidR="00690570" w:rsidRPr="00BE1093" w:rsidRDefault="00690570" w:rsidP="00690570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16ч</w:t>
            </w:r>
          </w:p>
        </w:tc>
      </w:tr>
      <w:tr w:rsidR="00690570" w:rsidRPr="00BE1093" w:rsidTr="00690570">
        <w:tc>
          <w:tcPr>
            <w:tcW w:w="835" w:type="dxa"/>
          </w:tcPr>
          <w:p w:rsidR="00690570" w:rsidRPr="00BE1093" w:rsidRDefault="00690570" w:rsidP="00690570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7386" w:type="dxa"/>
          </w:tcPr>
          <w:p w:rsidR="00690570" w:rsidRPr="00BE1093" w:rsidRDefault="00690570" w:rsidP="00690570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Буквенный анализ</w:t>
            </w:r>
          </w:p>
        </w:tc>
        <w:tc>
          <w:tcPr>
            <w:tcW w:w="4765" w:type="dxa"/>
            <w:gridSpan w:val="2"/>
          </w:tcPr>
          <w:p w:rsidR="00690570" w:rsidRPr="00BE1093" w:rsidRDefault="00690570" w:rsidP="00690570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62ч</w:t>
            </w:r>
          </w:p>
        </w:tc>
      </w:tr>
      <w:tr w:rsidR="00690570" w:rsidRPr="00BE1093" w:rsidTr="00690570">
        <w:tc>
          <w:tcPr>
            <w:tcW w:w="835" w:type="dxa"/>
          </w:tcPr>
          <w:p w:rsidR="00690570" w:rsidRPr="00BE1093" w:rsidRDefault="00690570" w:rsidP="00690570">
            <w:pPr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3</w:t>
            </w:r>
          </w:p>
        </w:tc>
        <w:tc>
          <w:tcPr>
            <w:tcW w:w="7386" w:type="dxa"/>
          </w:tcPr>
          <w:p w:rsidR="00690570" w:rsidRPr="00BE1093" w:rsidRDefault="00690570" w:rsidP="00690570">
            <w:pPr>
              <w:rPr>
                <w:rFonts w:ascii="Times New Roman" w:eastAsiaTheme="minorEastAsia" w:hAnsi="Times New Roman"/>
              </w:rPr>
            </w:pPr>
            <w:proofErr w:type="spellStart"/>
            <w:r>
              <w:rPr>
                <w:rFonts w:ascii="Times New Roman" w:eastAsiaTheme="minorEastAsia" w:hAnsi="Times New Roman"/>
              </w:rPr>
              <w:t>Послебуквенный</w:t>
            </w:r>
            <w:proofErr w:type="spellEnd"/>
            <w:r>
              <w:rPr>
                <w:rFonts w:ascii="Times New Roman" w:eastAsiaTheme="minorEastAsia" w:hAnsi="Times New Roman"/>
              </w:rPr>
              <w:t xml:space="preserve"> этап</w:t>
            </w:r>
          </w:p>
        </w:tc>
        <w:tc>
          <w:tcPr>
            <w:tcW w:w="4765" w:type="dxa"/>
            <w:gridSpan w:val="2"/>
          </w:tcPr>
          <w:p w:rsidR="00690570" w:rsidRPr="00BE1093" w:rsidRDefault="00690570" w:rsidP="00690570">
            <w:pPr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4ч</w:t>
            </w:r>
          </w:p>
        </w:tc>
      </w:tr>
      <w:tr w:rsidR="00690570" w:rsidRPr="00BE1093" w:rsidTr="00690570">
        <w:tc>
          <w:tcPr>
            <w:tcW w:w="12986" w:type="dxa"/>
            <w:gridSpan w:val="4"/>
          </w:tcPr>
          <w:p w:rsidR="00690570" w:rsidRPr="00BE1093" w:rsidRDefault="00690570" w:rsidP="00690570">
            <w:pPr>
              <w:tabs>
                <w:tab w:val="left" w:pos="85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093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eastAsiaTheme="minorEastAsia" w:hAnsi="Times New Roman"/>
              </w:rPr>
              <w:t>50ч)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В мире общения.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Роль слова в общении.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Слово и его значение.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Имя собственное.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Слова с несколькими значениями.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Слова, близкие и противоположные по значению.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Группы слов.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Звуки и буквы. Алфавит.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Гласные и согласные звуки. Обозначение их буквами.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Слоги. Перенос слов. 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2ч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Ударение. Ударные  и безударные гласные звуки. Обозначение их буквами.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Твердые и мягкие согласные звуки. Обозначение мягкости согласных звуков  на письме.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6C4BF2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6C4BF2">
              <w:rPr>
                <w:rFonts w:ascii="Times New Roman" w:hAnsi="Times New Roman"/>
                <w:sz w:val="24"/>
                <w:szCs w:val="24"/>
              </w:rPr>
              <w:t xml:space="preserve">-ши, </w:t>
            </w:r>
            <w:proofErr w:type="spellStart"/>
            <w:proofErr w:type="gramStart"/>
            <w:r w:rsidRPr="006C4BF2">
              <w:rPr>
                <w:rFonts w:ascii="Times New Roman" w:hAnsi="Times New Roman"/>
                <w:sz w:val="24"/>
                <w:szCs w:val="24"/>
              </w:rPr>
              <w:t>ча</w:t>
            </w:r>
            <w:proofErr w:type="spellEnd"/>
            <w:r w:rsidRPr="006C4BF2">
              <w:rPr>
                <w:rFonts w:ascii="Times New Roman" w:hAnsi="Times New Roman"/>
                <w:sz w:val="24"/>
                <w:szCs w:val="24"/>
              </w:rPr>
              <w:t>-ща</w:t>
            </w:r>
            <w:proofErr w:type="gramEnd"/>
            <w:r w:rsidRPr="006C4BF2">
              <w:rPr>
                <w:rFonts w:ascii="Times New Roman" w:hAnsi="Times New Roman"/>
                <w:sz w:val="24"/>
                <w:szCs w:val="24"/>
              </w:rPr>
              <w:t>, чу-</w:t>
            </w:r>
            <w:proofErr w:type="spellStart"/>
            <w:r w:rsidRPr="006C4BF2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6C4BF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знак. Разделительный твёрдый знак.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3ч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Звонкие и глухие согласные звуки. Обозначение их буквами.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5ч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От слова к предложению. Предложение. Знаки препинания в конце предложения.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5ч</w:t>
            </w:r>
          </w:p>
        </w:tc>
      </w:tr>
      <w:tr w:rsidR="00690570" w:rsidRPr="006C4BF2" w:rsidTr="00690570">
        <w:tc>
          <w:tcPr>
            <w:tcW w:w="835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454" w:type="dxa"/>
            <w:gridSpan w:val="2"/>
          </w:tcPr>
          <w:p w:rsidR="00690570" w:rsidRPr="006C4BF2" w:rsidRDefault="00690570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 xml:space="preserve">От предложения к тексту. </w:t>
            </w:r>
          </w:p>
        </w:tc>
        <w:tc>
          <w:tcPr>
            <w:tcW w:w="4697" w:type="dxa"/>
          </w:tcPr>
          <w:p w:rsidR="00690570" w:rsidRPr="006C4BF2" w:rsidRDefault="00690570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BF2">
              <w:rPr>
                <w:rFonts w:ascii="Times New Roman" w:hAnsi="Times New Roman"/>
                <w:sz w:val="24"/>
                <w:szCs w:val="24"/>
              </w:rPr>
              <w:t>6ч</w:t>
            </w:r>
          </w:p>
        </w:tc>
      </w:tr>
      <w:tr w:rsidR="002D7175" w:rsidRPr="006C4BF2" w:rsidTr="00690570">
        <w:tc>
          <w:tcPr>
            <w:tcW w:w="835" w:type="dxa"/>
          </w:tcPr>
          <w:p w:rsidR="002D7175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4" w:type="dxa"/>
            <w:gridSpan w:val="2"/>
          </w:tcPr>
          <w:p w:rsidR="002D7175" w:rsidRPr="006C4BF2" w:rsidRDefault="002D7175" w:rsidP="00690570">
            <w:pPr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697" w:type="dxa"/>
          </w:tcPr>
          <w:p w:rsidR="002D7175" w:rsidRPr="006C4BF2" w:rsidRDefault="002D7175" w:rsidP="00690570">
            <w:pPr>
              <w:tabs>
                <w:tab w:val="left" w:pos="8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132ч</w:t>
            </w:r>
          </w:p>
        </w:tc>
      </w:tr>
    </w:tbl>
    <w:p w:rsidR="00690570" w:rsidRDefault="00690570" w:rsidP="00662DF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0570" w:rsidRDefault="00690570" w:rsidP="00662DF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2594" w:rsidRDefault="00302594" w:rsidP="00662DF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класс</w:t>
      </w:r>
    </w:p>
    <w:p w:rsidR="00302594" w:rsidRDefault="00302594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646"/>
        <w:gridCol w:w="4678"/>
      </w:tblGrid>
      <w:tr w:rsidR="00302594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0259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0259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302594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 xml:space="preserve"> «Мир общения».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13</w:t>
            </w:r>
            <w:r w:rsidR="00662DF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02594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 xml:space="preserve"> «Звуки и буквы. Слог. Ударение».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70</w:t>
            </w:r>
            <w:r w:rsidR="00662DF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02594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 xml:space="preserve"> «Слово и его значение».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22</w:t>
            </w:r>
            <w:r w:rsidR="00662DF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02594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«Состав слова».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18</w:t>
            </w:r>
            <w:r w:rsidR="00662DF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02594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«Части речи».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33</w:t>
            </w:r>
            <w:r w:rsidR="00662DF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02594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«Предложение. Текст».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8</w:t>
            </w:r>
            <w:r w:rsidR="00662DF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02594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30259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302594">
              <w:rPr>
                <w:rFonts w:ascii="Times New Roman" w:hAnsi="Times New Roman"/>
                <w:sz w:val="24"/>
                <w:szCs w:val="24"/>
              </w:rPr>
              <w:t xml:space="preserve"> за год.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302594" w:rsidRDefault="00302594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6</w:t>
            </w:r>
            <w:r w:rsidR="00662DF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02594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94" w:rsidRPr="00302594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2D7175" w:rsidRDefault="00302594" w:rsidP="0030259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17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594" w:rsidRPr="002D7175" w:rsidRDefault="00302594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75">
              <w:rPr>
                <w:rFonts w:ascii="Times New Roman" w:hAnsi="Times New Roman"/>
                <w:sz w:val="24"/>
                <w:szCs w:val="24"/>
              </w:rPr>
              <w:t>170</w:t>
            </w:r>
            <w:r w:rsidR="00662DFC" w:rsidRPr="002D7175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</w:tbl>
    <w:p w:rsidR="00690570" w:rsidRDefault="00690570" w:rsidP="002D7175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570" w:rsidRDefault="00690570" w:rsidP="0069057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класс</w:t>
      </w:r>
    </w:p>
    <w:p w:rsidR="002D7175" w:rsidRDefault="002D7175" w:rsidP="0069057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646"/>
        <w:gridCol w:w="4678"/>
      </w:tblGrid>
      <w:tr w:rsidR="002D7175" w:rsidRPr="00302594" w:rsidTr="00CE2C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0259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0259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2D7175" w:rsidRPr="00302594" w:rsidTr="00CE2C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D7175">
              <w:rPr>
                <w:rFonts w:ascii="Times New Roman" w:hAnsi="Times New Roman"/>
              </w:rPr>
              <w:t>Речевое общение. Повторяем – узнаем новое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D7175" w:rsidRPr="00302594" w:rsidTr="00CE2C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BE1093">
              <w:rPr>
                <w:rFonts w:ascii="Times New Roman" w:hAnsi="Times New Roman"/>
                <w:sz w:val="24"/>
                <w:szCs w:val="24"/>
              </w:rPr>
              <w:t xml:space="preserve">Язык – </w:t>
            </w:r>
            <w:r>
              <w:rPr>
                <w:rFonts w:ascii="Times New Roman" w:hAnsi="Times New Roman"/>
                <w:sz w:val="24"/>
                <w:szCs w:val="24"/>
              </w:rPr>
              <w:t>главный помощник в общении»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41ч</w:t>
            </w:r>
          </w:p>
        </w:tc>
      </w:tr>
      <w:tr w:rsidR="002D7175" w:rsidRPr="00302594" w:rsidTr="00CE2C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2D71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«Состав слова»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17ч</w:t>
            </w:r>
          </w:p>
        </w:tc>
      </w:tr>
      <w:tr w:rsidR="002D7175" w:rsidRPr="00302594" w:rsidTr="00CE2C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BE1093">
              <w:rPr>
                <w:rFonts w:ascii="Times New Roman" w:hAnsi="Times New Roman"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sz w:val="24"/>
                <w:szCs w:val="24"/>
              </w:rPr>
              <w:t>ти речи»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92ч</w:t>
            </w:r>
          </w:p>
        </w:tc>
      </w:tr>
      <w:tr w:rsidR="002D7175" w:rsidRPr="00302594" w:rsidTr="00CE2C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1093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7ч</w:t>
            </w:r>
          </w:p>
        </w:tc>
      </w:tr>
      <w:tr w:rsidR="002D7175" w:rsidRPr="002D7175" w:rsidTr="00CE2CC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75" w:rsidRPr="00302594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2D7175" w:rsidRDefault="002D7175" w:rsidP="00CE2CC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717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175" w:rsidRPr="002D7175" w:rsidRDefault="002D7175" w:rsidP="00CE2CCC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175">
              <w:rPr>
                <w:rFonts w:ascii="Times New Roman" w:hAnsi="Times New Roman"/>
                <w:sz w:val="24"/>
                <w:szCs w:val="24"/>
              </w:rPr>
              <w:t>170ч</w:t>
            </w:r>
          </w:p>
        </w:tc>
      </w:tr>
    </w:tbl>
    <w:p w:rsidR="002D7175" w:rsidRDefault="002D7175" w:rsidP="0069057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0570" w:rsidRDefault="00690570" w:rsidP="00662DF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0570" w:rsidRDefault="00690570" w:rsidP="00662DF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2DFC" w:rsidRDefault="00662DFC" w:rsidP="00662DFC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класс</w:t>
      </w:r>
    </w:p>
    <w:p w:rsidR="00662DFC" w:rsidRDefault="00662DFC" w:rsidP="00662DF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363"/>
        <w:gridCol w:w="4961"/>
      </w:tblGrid>
      <w:tr w:rsidR="00662DFC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302594" w:rsidRDefault="00662DFC" w:rsidP="006905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0259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0259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302594" w:rsidRDefault="00662DFC" w:rsidP="006905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302594" w:rsidRDefault="00662DFC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59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662DFC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662DFC" w:rsidP="006905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116F8C" w:rsidP="00662DF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Повторяем – узнаем новое»</w:t>
            </w:r>
            <w:r w:rsidR="00662DFC" w:rsidRPr="00116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662DFC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22ч</w:t>
            </w:r>
          </w:p>
        </w:tc>
      </w:tr>
      <w:tr w:rsidR="00662DFC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662DFC" w:rsidP="006905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116F8C" w:rsidP="00662DF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62DFC" w:rsidRPr="00116F8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Язык как средство общения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116F8C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42</w:t>
            </w:r>
            <w:r w:rsidR="00662DFC" w:rsidRPr="00116F8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662DFC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662DFC" w:rsidP="006905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116F8C" w:rsidP="00662DF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62DFC" w:rsidRPr="00116F8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Состав слова. Однокоренные слова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116F8C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18</w:t>
            </w:r>
            <w:r w:rsidR="00662DFC" w:rsidRPr="00116F8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662DFC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662DFC" w:rsidP="006905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116F8C" w:rsidP="00662DF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662DFC" w:rsidRPr="00116F8C">
              <w:rPr>
                <w:rFonts w:ascii="Times New Roman" w:hAnsi="Times New Roman"/>
                <w:sz w:val="24"/>
                <w:szCs w:val="24"/>
              </w:rPr>
              <w:t>Слово как часть речи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662DFC" w:rsidRPr="00116F8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116F8C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78</w:t>
            </w:r>
            <w:r w:rsidR="00662DFC" w:rsidRPr="00116F8C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662DFC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662DFC" w:rsidP="006905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662DFC" w:rsidP="00662DF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16F8C">
              <w:rPr>
                <w:rFonts w:ascii="Times New Roman" w:eastAsia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16F8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662DFC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10ч</w:t>
            </w:r>
          </w:p>
        </w:tc>
      </w:tr>
      <w:tr w:rsidR="00662DFC" w:rsidRPr="00302594" w:rsidTr="0069057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DFC" w:rsidRPr="00116F8C" w:rsidRDefault="00662DFC" w:rsidP="006905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662DFC" w:rsidP="00690570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DFC" w:rsidRPr="00116F8C" w:rsidRDefault="00116F8C" w:rsidP="0069057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6F8C">
              <w:rPr>
                <w:rFonts w:ascii="Times New Roman" w:hAnsi="Times New Roman"/>
                <w:sz w:val="24"/>
                <w:szCs w:val="24"/>
              </w:rPr>
              <w:t>170ч</w:t>
            </w:r>
          </w:p>
        </w:tc>
      </w:tr>
    </w:tbl>
    <w:p w:rsidR="00662DFC" w:rsidRDefault="00662DFC" w:rsidP="00662DF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2DFC" w:rsidRDefault="00662DF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B6C" w:rsidRDefault="009A1B6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B6C" w:rsidRDefault="009A1B6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B6C" w:rsidRDefault="009A1B6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B6C" w:rsidRDefault="009A1B6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B6C" w:rsidRDefault="009A1B6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B6C" w:rsidRDefault="009A1B6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B6C" w:rsidRDefault="009A1B6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B6C" w:rsidRPr="003B27D4" w:rsidRDefault="009A1B6C" w:rsidP="003B27D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9A1B6C" w:rsidRPr="003B27D4" w:rsidSect="0078543E">
      <w:footerReference w:type="default" r:id="rId9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CC0" w:rsidRDefault="00A25CC0" w:rsidP="00690570">
      <w:pPr>
        <w:spacing w:after="0" w:line="240" w:lineRule="auto"/>
      </w:pPr>
      <w:r>
        <w:separator/>
      </w:r>
    </w:p>
  </w:endnote>
  <w:endnote w:type="continuationSeparator" w:id="0">
    <w:p w:rsidR="00A25CC0" w:rsidRDefault="00A25CC0" w:rsidP="00690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A_Ud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NHGM C+ Newton C San Pi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326185"/>
      <w:docPartObj>
        <w:docPartGallery w:val="Page Numbers (Bottom of Page)"/>
        <w:docPartUnique/>
      </w:docPartObj>
    </w:sdtPr>
    <w:sdtEndPr/>
    <w:sdtContent>
      <w:p w:rsidR="009A1B6C" w:rsidRDefault="009A1B6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0596">
          <w:rPr>
            <w:noProof/>
          </w:rPr>
          <w:t>16</w:t>
        </w:r>
        <w:r>
          <w:fldChar w:fldCharType="end"/>
        </w:r>
      </w:p>
    </w:sdtContent>
  </w:sdt>
  <w:p w:rsidR="009A1B6C" w:rsidRDefault="009A1B6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CC0" w:rsidRDefault="00A25CC0" w:rsidP="00690570">
      <w:pPr>
        <w:spacing w:after="0" w:line="240" w:lineRule="auto"/>
      </w:pPr>
      <w:r>
        <w:separator/>
      </w:r>
    </w:p>
  </w:footnote>
  <w:footnote w:type="continuationSeparator" w:id="0">
    <w:p w:rsidR="00A25CC0" w:rsidRDefault="00A25CC0" w:rsidP="006905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41E2F8B"/>
    <w:multiLevelType w:val="hybridMultilevel"/>
    <w:tmpl w:val="FECC6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3F418B"/>
    <w:multiLevelType w:val="hybridMultilevel"/>
    <w:tmpl w:val="46385B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547CE2"/>
    <w:multiLevelType w:val="hybridMultilevel"/>
    <w:tmpl w:val="777094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87437"/>
    <w:multiLevelType w:val="hybridMultilevel"/>
    <w:tmpl w:val="2A0EDE62"/>
    <w:lvl w:ilvl="0" w:tplc="691268C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>
    <w:nsid w:val="14216B71"/>
    <w:multiLevelType w:val="hybridMultilevel"/>
    <w:tmpl w:val="B4E8A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651D05"/>
    <w:multiLevelType w:val="hybridMultilevel"/>
    <w:tmpl w:val="1CBCB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D2589F"/>
    <w:multiLevelType w:val="hybridMultilevel"/>
    <w:tmpl w:val="2452D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DE4DD8"/>
    <w:multiLevelType w:val="hybridMultilevel"/>
    <w:tmpl w:val="351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4D2E333A"/>
    <w:multiLevelType w:val="hybridMultilevel"/>
    <w:tmpl w:val="F8C42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5">
    <w:nsid w:val="5AB64904"/>
    <w:multiLevelType w:val="hybridMultilevel"/>
    <w:tmpl w:val="634CEC26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6">
    <w:nsid w:val="5C305E5D"/>
    <w:multiLevelType w:val="hybridMultilevel"/>
    <w:tmpl w:val="AFC6E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0594A7B"/>
    <w:multiLevelType w:val="hybridMultilevel"/>
    <w:tmpl w:val="670CBA76"/>
    <w:lvl w:ilvl="0" w:tplc="2FAC4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706F15F1"/>
    <w:multiLevelType w:val="hybridMultilevel"/>
    <w:tmpl w:val="0BE23B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067A98"/>
    <w:multiLevelType w:val="hybridMultilevel"/>
    <w:tmpl w:val="09369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3423DC"/>
    <w:multiLevelType w:val="multilevel"/>
    <w:tmpl w:val="D354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CB87323"/>
    <w:multiLevelType w:val="hybridMultilevel"/>
    <w:tmpl w:val="D6B221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E422346">
      <w:start w:val="10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"/>
  </w:num>
  <w:num w:numId="3">
    <w:abstractNumId w:val="15"/>
  </w:num>
  <w:num w:numId="4">
    <w:abstractNumId w:val="17"/>
  </w:num>
  <w:num w:numId="5">
    <w:abstractNumId w:val="21"/>
  </w:num>
  <w:num w:numId="6">
    <w:abstractNumId w:val="2"/>
  </w:num>
  <w:num w:numId="7">
    <w:abstractNumId w:val="6"/>
  </w:num>
  <w:num w:numId="8">
    <w:abstractNumId w:val="16"/>
  </w:num>
  <w:num w:numId="9">
    <w:abstractNumId w:val="19"/>
  </w:num>
  <w:num w:numId="10">
    <w:abstractNumId w:val="4"/>
  </w:num>
  <w:num w:numId="11">
    <w:abstractNumId w:val="13"/>
  </w:num>
  <w:num w:numId="12">
    <w:abstractNumId w:val="3"/>
  </w:num>
  <w:num w:numId="13">
    <w:abstractNumId w:val="18"/>
  </w:num>
  <w:num w:numId="14">
    <w:abstractNumId w:val="9"/>
  </w:num>
  <w:num w:numId="15">
    <w:abstractNumId w:val="5"/>
  </w:num>
  <w:num w:numId="16">
    <w:abstractNumId w:val="20"/>
  </w:num>
  <w:num w:numId="17">
    <w:abstractNumId w:val="10"/>
  </w:num>
  <w:num w:numId="18">
    <w:abstractNumId w:val="7"/>
  </w:num>
  <w:num w:numId="19">
    <w:abstractNumId w:val="0"/>
  </w:num>
  <w:num w:numId="20">
    <w:abstractNumId w:val="14"/>
  </w:num>
  <w:num w:numId="21">
    <w:abstractNumId w:val="1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CF7"/>
    <w:rsid w:val="000A4C4D"/>
    <w:rsid w:val="000C0596"/>
    <w:rsid w:val="00116F8C"/>
    <w:rsid w:val="002D7175"/>
    <w:rsid w:val="00302594"/>
    <w:rsid w:val="003B27D4"/>
    <w:rsid w:val="005F6ABC"/>
    <w:rsid w:val="00662DFC"/>
    <w:rsid w:val="00690570"/>
    <w:rsid w:val="0078543E"/>
    <w:rsid w:val="0078693C"/>
    <w:rsid w:val="0080280B"/>
    <w:rsid w:val="00911CF7"/>
    <w:rsid w:val="009A1B6C"/>
    <w:rsid w:val="00A01155"/>
    <w:rsid w:val="00A25CC0"/>
    <w:rsid w:val="00A95768"/>
    <w:rsid w:val="00AB573A"/>
    <w:rsid w:val="00CC5591"/>
    <w:rsid w:val="00D42D25"/>
    <w:rsid w:val="00DF7D93"/>
    <w:rsid w:val="00F3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1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rsid w:val="00A01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Цитата1"/>
    <w:basedOn w:val="a"/>
    <w:rsid w:val="00A01155"/>
    <w:pPr>
      <w:suppressAutoHyphens/>
      <w:spacing w:after="0" w:line="480" w:lineRule="auto"/>
      <w:ind w:left="540" w:right="1418" w:firstLine="340"/>
      <w:jc w:val="both"/>
    </w:pPr>
    <w:rPr>
      <w:rFonts w:ascii="HA_Udr" w:eastAsia="Times New Roman" w:hAnsi="HA_Udr" w:cs="Calibri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A01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115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01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1155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01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1155"/>
    <w:rPr>
      <w:rFonts w:ascii="Tahoma" w:eastAsia="Calibri" w:hAnsi="Tahoma" w:cs="Tahoma"/>
      <w:sz w:val="16"/>
      <w:szCs w:val="16"/>
    </w:rPr>
  </w:style>
  <w:style w:type="paragraph" w:customStyle="1" w:styleId="dopmaterial">
    <w:name w:val="dop_material"/>
    <w:basedOn w:val="a"/>
    <w:rsid w:val="00A0115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Default">
    <w:name w:val="Default"/>
    <w:rsid w:val="00A01155"/>
    <w:pPr>
      <w:autoSpaceDE w:val="0"/>
      <w:autoSpaceDN w:val="0"/>
      <w:adjustRightInd w:val="0"/>
      <w:spacing w:after="0" w:line="240" w:lineRule="auto"/>
    </w:pPr>
    <w:rPr>
      <w:rFonts w:ascii="ONHGM C+ Newton C San Pin" w:hAnsi="ONHGM C+ Newton C San Pin" w:cs="ONHGM C+ Newton C San Pin"/>
      <w:color w:val="000000"/>
      <w:sz w:val="24"/>
      <w:szCs w:val="24"/>
    </w:rPr>
  </w:style>
  <w:style w:type="character" w:customStyle="1" w:styleId="Zag11">
    <w:name w:val="Zag_11"/>
    <w:rsid w:val="00A01155"/>
    <w:rPr>
      <w:color w:val="000000"/>
      <w:w w:val="100"/>
    </w:rPr>
  </w:style>
  <w:style w:type="paragraph" w:customStyle="1" w:styleId="ab">
    <w:name w:val="Основной"/>
    <w:basedOn w:val="a"/>
    <w:link w:val="ac"/>
    <w:rsid w:val="00F35FA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d">
    <w:name w:val="Буллит"/>
    <w:basedOn w:val="ab"/>
    <w:link w:val="ae"/>
    <w:rsid w:val="00F35FAC"/>
    <w:pPr>
      <w:ind w:firstLine="244"/>
    </w:pPr>
  </w:style>
  <w:style w:type="paragraph" w:customStyle="1" w:styleId="4">
    <w:name w:val="Заг 4"/>
    <w:basedOn w:val="a"/>
    <w:rsid w:val="00F35FA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">
    <w:name w:val="Буллит Курсив"/>
    <w:basedOn w:val="ad"/>
    <w:link w:val="af0"/>
    <w:uiPriority w:val="99"/>
    <w:rsid w:val="00F35FAC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F35FAC"/>
    <w:pPr>
      <w:numPr>
        <w:numId w:val="1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Знак"/>
    <w:link w:val="ab"/>
    <w:rsid w:val="00F35FA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e">
    <w:name w:val="Буллит Знак"/>
    <w:basedOn w:val="ac"/>
    <w:link w:val="ad"/>
    <w:rsid w:val="00F35FA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0">
    <w:name w:val="Буллит Курсив Знак"/>
    <w:link w:val="af"/>
    <w:uiPriority w:val="99"/>
    <w:rsid w:val="00F35FAC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table" w:customStyle="1" w:styleId="10">
    <w:name w:val="Сетка таблицы1"/>
    <w:basedOn w:val="a1"/>
    <w:next w:val="a4"/>
    <w:uiPriority w:val="59"/>
    <w:rsid w:val="0069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1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rsid w:val="00A011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Цитата1"/>
    <w:basedOn w:val="a"/>
    <w:rsid w:val="00A01155"/>
    <w:pPr>
      <w:suppressAutoHyphens/>
      <w:spacing w:after="0" w:line="480" w:lineRule="auto"/>
      <w:ind w:left="540" w:right="1418" w:firstLine="340"/>
      <w:jc w:val="both"/>
    </w:pPr>
    <w:rPr>
      <w:rFonts w:ascii="HA_Udr" w:eastAsia="Times New Roman" w:hAnsi="HA_Udr" w:cs="Calibri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A01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115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011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1155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A01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1155"/>
    <w:rPr>
      <w:rFonts w:ascii="Tahoma" w:eastAsia="Calibri" w:hAnsi="Tahoma" w:cs="Tahoma"/>
      <w:sz w:val="16"/>
      <w:szCs w:val="16"/>
    </w:rPr>
  </w:style>
  <w:style w:type="paragraph" w:customStyle="1" w:styleId="dopmaterial">
    <w:name w:val="dop_material"/>
    <w:basedOn w:val="a"/>
    <w:rsid w:val="00A01155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Default">
    <w:name w:val="Default"/>
    <w:rsid w:val="00A01155"/>
    <w:pPr>
      <w:autoSpaceDE w:val="0"/>
      <w:autoSpaceDN w:val="0"/>
      <w:adjustRightInd w:val="0"/>
      <w:spacing w:after="0" w:line="240" w:lineRule="auto"/>
    </w:pPr>
    <w:rPr>
      <w:rFonts w:ascii="ONHGM C+ Newton C San Pin" w:hAnsi="ONHGM C+ Newton C San Pin" w:cs="ONHGM C+ Newton C San Pin"/>
      <w:color w:val="000000"/>
      <w:sz w:val="24"/>
      <w:szCs w:val="24"/>
    </w:rPr>
  </w:style>
  <w:style w:type="character" w:customStyle="1" w:styleId="Zag11">
    <w:name w:val="Zag_11"/>
    <w:rsid w:val="00A01155"/>
    <w:rPr>
      <w:color w:val="000000"/>
      <w:w w:val="100"/>
    </w:rPr>
  </w:style>
  <w:style w:type="paragraph" w:customStyle="1" w:styleId="ab">
    <w:name w:val="Основной"/>
    <w:basedOn w:val="a"/>
    <w:link w:val="ac"/>
    <w:rsid w:val="00F35FA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/>
      <w:color w:val="000000"/>
      <w:sz w:val="21"/>
      <w:szCs w:val="21"/>
      <w:lang w:eastAsia="ru-RU"/>
    </w:rPr>
  </w:style>
  <w:style w:type="paragraph" w:customStyle="1" w:styleId="ad">
    <w:name w:val="Буллит"/>
    <w:basedOn w:val="ab"/>
    <w:link w:val="ae"/>
    <w:rsid w:val="00F35FAC"/>
    <w:pPr>
      <w:ind w:firstLine="244"/>
    </w:pPr>
  </w:style>
  <w:style w:type="paragraph" w:customStyle="1" w:styleId="4">
    <w:name w:val="Заг 4"/>
    <w:basedOn w:val="a"/>
    <w:rsid w:val="00F35FA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f">
    <w:name w:val="Буллит Курсив"/>
    <w:basedOn w:val="ad"/>
    <w:link w:val="af0"/>
    <w:uiPriority w:val="99"/>
    <w:rsid w:val="00F35FAC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F35FAC"/>
    <w:pPr>
      <w:numPr>
        <w:numId w:val="19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Основной Знак"/>
    <w:link w:val="ab"/>
    <w:rsid w:val="00F35FA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e">
    <w:name w:val="Буллит Знак"/>
    <w:basedOn w:val="ac"/>
    <w:link w:val="ad"/>
    <w:rsid w:val="00F35FA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0">
    <w:name w:val="Буллит Курсив Знак"/>
    <w:link w:val="af"/>
    <w:uiPriority w:val="99"/>
    <w:rsid w:val="00F35FAC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table" w:customStyle="1" w:styleId="10">
    <w:name w:val="Сетка таблицы1"/>
    <w:basedOn w:val="a1"/>
    <w:next w:val="a4"/>
    <w:uiPriority w:val="59"/>
    <w:rsid w:val="00690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6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4638</Words>
  <Characters>26441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Юрьевна</dc:creator>
  <cp:lastModifiedBy>пк</cp:lastModifiedBy>
  <cp:revision>5</cp:revision>
  <cp:lastPrinted>2019-03-31T07:06:00Z</cp:lastPrinted>
  <dcterms:created xsi:type="dcterms:W3CDTF">2019-03-31T06:19:00Z</dcterms:created>
  <dcterms:modified xsi:type="dcterms:W3CDTF">2019-04-02T17:58:00Z</dcterms:modified>
</cp:coreProperties>
</file>